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229" w:rsidRDefault="00401229" w:rsidP="00401229">
      <w:pPr>
        <w:ind w:left="0"/>
        <w:jc w:val="center"/>
        <w:rPr>
          <w:sz w:val="44"/>
          <w:szCs w:val="44"/>
        </w:rPr>
      </w:pPr>
      <w:r>
        <w:rPr>
          <w:sz w:val="44"/>
          <w:szCs w:val="44"/>
        </w:rPr>
        <w:t>Rexburg Redevelopment Agency</w:t>
      </w:r>
    </w:p>
    <w:p w:rsidR="00401229" w:rsidRDefault="00401229" w:rsidP="00401229">
      <w:pPr>
        <w:ind w:left="0"/>
        <w:jc w:val="center"/>
        <w:rPr>
          <w:i/>
          <w:sz w:val="28"/>
          <w:szCs w:val="28"/>
        </w:rPr>
      </w:pPr>
      <w:r>
        <w:rPr>
          <w:i/>
          <w:sz w:val="28"/>
          <w:szCs w:val="28"/>
        </w:rPr>
        <w:t>Meeting Minutes</w:t>
      </w:r>
      <w:r w:rsidR="00462A44">
        <w:rPr>
          <w:i/>
          <w:sz w:val="28"/>
          <w:szCs w:val="28"/>
        </w:rPr>
        <w:t xml:space="preserve">- </w:t>
      </w:r>
      <w:r w:rsidR="00CC73EB">
        <w:rPr>
          <w:i/>
          <w:sz w:val="28"/>
          <w:szCs w:val="28"/>
        </w:rPr>
        <w:t>August 10, 2016</w:t>
      </w:r>
    </w:p>
    <w:p w:rsidR="00401229" w:rsidRDefault="00401229" w:rsidP="00401229">
      <w:pPr>
        <w:ind w:left="0"/>
        <w:jc w:val="center"/>
        <w:rPr>
          <w:i/>
          <w:sz w:val="28"/>
          <w:szCs w:val="28"/>
        </w:rPr>
      </w:pPr>
      <w:r>
        <w:rPr>
          <w:i/>
          <w:sz w:val="28"/>
          <w:szCs w:val="28"/>
        </w:rPr>
        <w:t>Rexburg, Idaho</w:t>
      </w:r>
    </w:p>
    <w:p w:rsidR="00401229" w:rsidRPr="005A4970" w:rsidRDefault="00401229" w:rsidP="007D42AE">
      <w:pPr>
        <w:ind w:left="0"/>
        <w:jc w:val="left"/>
        <w:rPr>
          <w:rFonts w:asciiTheme="majorHAnsi" w:hAnsiTheme="majorHAnsi"/>
          <w:i/>
          <w:sz w:val="20"/>
          <w:szCs w:val="20"/>
        </w:rPr>
      </w:pPr>
    </w:p>
    <w:p w:rsidR="00476CF6" w:rsidRDefault="00462A44" w:rsidP="00401229">
      <w:pPr>
        <w:ind w:left="0"/>
        <w:jc w:val="left"/>
        <w:rPr>
          <w:rFonts w:asciiTheme="majorHAnsi" w:hAnsiTheme="majorHAnsi"/>
          <w:sz w:val="24"/>
          <w:szCs w:val="24"/>
        </w:rPr>
      </w:pPr>
      <w:r>
        <w:rPr>
          <w:rFonts w:asciiTheme="majorHAnsi" w:hAnsiTheme="majorHAnsi"/>
          <w:sz w:val="24"/>
          <w:szCs w:val="24"/>
        </w:rPr>
        <w:t>Chairman Richard Horner</w:t>
      </w:r>
      <w:r w:rsidR="00401229">
        <w:rPr>
          <w:rFonts w:asciiTheme="majorHAnsi" w:hAnsiTheme="majorHAnsi"/>
          <w:sz w:val="24"/>
          <w:szCs w:val="24"/>
        </w:rPr>
        <w:t xml:space="preserve"> called the meeting to order around </w:t>
      </w:r>
      <w:r w:rsidR="003C45F2">
        <w:rPr>
          <w:rFonts w:asciiTheme="majorHAnsi" w:hAnsiTheme="majorHAnsi"/>
          <w:sz w:val="24"/>
          <w:szCs w:val="24"/>
        </w:rPr>
        <w:t>12:00PM</w:t>
      </w:r>
      <w:r w:rsidR="0034575C">
        <w:rPr>
          <w:rFonts w:asciiTheme="majorHAnsi" w:hAnsiTheme="majorHAnsi"/>
          <w:sz w:val="24"/>
          <w:szCs w:val="24"/>
        </w:rPr>
        <w:t xml:space="preserve"> </w:t>
      </w:r>
    </w:p>
    <w:p w:rsidR="00FC32B1" w:rsidRPr="005A4970" w:rsidRDefault="00FC32B1" w:rsidP="00401229">
      <w:pPr>
        <w:ind w:left="0"/>
        <w:jc w:val="left"/>
        <w:rPr>
          <w:rFonts w:asciiTheme="majorHAnsi" w:hAnsiTheme="majorHAnsi"/>
          <w:sz w:val="20"/>
          <w:szCs w:val="20"/>
        </w:rPr>
      </w:pPr>
    </w:p>
    <w:p w:rsidR="00476CF6" w:rsidRPr="00476CF6" w:rsidRDefault="00476CF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Attendance</w:t>
      </w:r>
    </w:p>
    <w:p w:rsidR="00401229" w:rsidRDefault="00476CF6" w:rsidP="00732976">
      <w:pPr>
        <w:ind w:left="1080" w:hanging="1080"/>
        <w:jc w:val="left"/>
        <w:rPr>
          <w:rFonts w:asciiTheme="majorHAnsi" w:hAnsiTheme="majorHAnsi"/>
          <w:sz w:val="24"/>
          <w:szCs w:val="24"/>
        </w:rPr>
      </w:pPr>
      <w:r w:rsidRPr="00732976">
        <w:rPr>
          <w:rFonts w:asciiTheme="majorHAnsi" w:hAnsiTheme="majorHAnsi"/>
          <w:i/>
          <w:sz w:val="24"/>
          <w:szCs w:val="24"/>
        </w:rPr>
        <w:t>M</w:t>
      </w:r>
      <w:r w:rsidR="00401229" w:rsidRPr="00732976">
        <w:rPr>
          <w:rFonts w:asciiTheme="majorHAnsi" w:hAnsiTheme="majorHAnsi"/>
          <w:i/>
          <w:sz w:val="24"/>
          <w:szCs w:val="24"/>
        </w:rPr>
        <w:t>embers</w:t>
      </w:r>
      <w:r w:rsidRPr="00732976">
        <w:rPr>
          <w:rFonts w:asciiTheme="majorHAnsi" w:hAnsiTheme="majorHAnsi"/>
          <w:sz w:val="24"/>
          <w:szCs w:val="24"/>
        </w:rPr>
        <w:t xml:space="preserve">: </w:t>
      </w:r>
      <w:r w:rsidR="00FC32B1" w:rsidRPr="00732976">
        <w:rPr>
          <w:rFonts w:asciiTheme="majorHAnsi" w:hAnsiTheme="majorHAnsi"/>
          <w:sz w:val="24"/>
          <w:szCs w:val="24"/>
        </w:rPr>
        <w:t>Chairman Richard Horner</w:t>
      </w:r>
      <w:r w:rsidR="0053694F" w:rsidRPr="00732976">
        <w:rPr>
          <w:rFonts w:asciiTheme="majorHAnsi" w:hAnsiTheme="majorHAnsi"/>
          <w:sz w:val="24"/>
          <w:szCs w:val="24"/>
        </w:rPr>
        <w:t>,</w:t>
      </w:r>
      <w:r w:rsidR="009A7B4A" w:rsidRPr="00732976">
        <w:rPr>
          <w:rFonts w:asciiTheme="majorHAnsi" w:hAnsiTheme="majorHAnsi"/>
          <w:sz w:val="24"/>
          <w:szCs w:val="24"/>
        </w:rPr>
        <w:t xml:space="preserve"> </w:t>
      </w:r>
      <w:r w:rsidR="00495812" w:rsidRPr="00732976">
        <w:rPr>
          <w:rFonts w:asciiTheme="majorHAnsi" w:hAnsiTheme="majorHAnsi"/>
          <w:sz w:val="24"/>
          <w:szCs w:val="24"/>
        </w:rPr>
        <w:t>Joseph West</w:t>
      </w:r>
      <w:r w:rsidR="009A7B4A" w:rsidRPr="00732976">
        <w:rPr>
          <w:rFonts w:asciiTheme="majorHAnsi" w:hAnsiTheme="majorHAnsi"/>
          <w:sz w:val="24"/>
          <w:szCs w:val="24"/>
        </w:rPr>
        <w:t xml:space="preserve">, </w:t>
      </w:r>
      <w:r w:rsidR="00996B97" w:rsidRPr="00732976">
        <w:rPr>
          <w:rFonts w:asciiTheme="majorHAnsi" w:hAnsiTheme="majorHAnsi"/>
          <w:sz w:val="24"/>
          <w:szCs w:val="24"/>
        </w:rPr>
        <w:t>Brad Wolfe,</w:t>
      </w:r>
      <w:r w:rsidR="008F6E9F">
        <w:rPr>
          <w:rFonts w:asciiTheme="majorHAnsi" w:hAnsiTheme="majorHAnsi"/>
          <w:sz w:val="24"/>
          <w:szCs w:val="24"/>
        </w:rPr>
        <w:t xml:space="preserve"> </w:t>
      </w:r>
      <w:r w:rsidR="00CC73EB">
        <w:rPr>
          <w:rFonts w:asciiTheme="majorHAnsi" w:hAnsiTheme="majorHAnsi"/>
          <w:sz w:val="24"/>
          <w:szCs w:val="24"/>
        </w:rPr>
        <w:t xml:space="preserve">Randall Porter, Robert Chambers, </w:t>
      </w:r>
      <w:r w:rsidR="002B771C">
        <w:rPr>
          <w:rFonts w:asciiTheme="majorHAnsi" w:hAnsiTheme="majorHAnsi"/>
          <w:sz w:val="24"/>
          <w:szCs w:val="24"/>
        </w:rPr>
        <w:t>and</w:t>
      </w:r>
      <w:r w:rsidR="00732976">
        <w:rPr>
          <w:rFonts w:asciiTheme="majorHAnsi" w:hAnsiTheme="majorHAnsi"/>
          <w:sz w:val="24"/>
          <w:szCs w:val="24"/>
        </w:rPr>
        <w:t xml:space="preserve"> </w:t>
      </w:r>
      <w:r w:rsidR="002B771C">
        <w:rPr>
          <w:rFonts w:asciiTheme="majorHAnsi" w:hAnsiTheme="majorHAnsi"/>
          <w:sz w:val="24"/>
          <w:szCs w:val="24"/>
        </w:rPr>
        <w:t>Doug Hancey</w:t>
      </w:r>
    </w:p>
    <w:p w:rsidR="00732976" w:rsidRPr="00732976" w:rsidRDefault="00732976" w:rsidP="00495812">
      <w:pPr>
        <w:ind w:left="0"/>
        <w:jc w:val="left"/>
        <w:rPr>
          <w:rFonts w:asciiTheme="majorHAnsi" w:hAnsiTheme="majorHAnsi"/>
          <w:i/>
          <w:sz w:val="24"/>
          <w:szCs w:val="24"/>
        </w:rPr>
      </w:pPr>
      <w:r w:rsidRPr="00732976">
        <w:rPr>
          <w:rFonts w:asciiTheme="majorHAnsi" w:hAnsiTheme="majorHAnsi"/>
          <w:i/>
          <w:sz w:val="24"/>
          <w:szCs w:val="24"/>
        </w:rPr>
        <w:t xml:space="preserve">Visitors: </w:t>
      </w:r>
      <w:r w:rsidR="002B771C">
        <w:rPr>
          <w:rFonts w:asciiTheme="majorHAnsi" w:hAnsiTheme="majorHAnsi"/>
          <w:sz w:val="24"/>
          <w:szCs w:val="24"/>
        </w:rPr>
        <w:t>Dave Ogden - Su</w:t>
      </w:r>
      <w:r w:rsidR="005E3D50">
        <w:rPr>
          <w:rFonts w:asciiTheme="majorHAnsi" w:hAnsiTheme="majorHAnsi"/>
          <w:sz w:val="24"/>
          <w:szCs w:val="24"/>
        </w:rPr>
        <w:t>gar City Mayor,</w:t>
      </w:r>
      <w:r w:rsidR="00CC73EB">
        <w:rPr>
          <w:rFonts w:asciiTheme="majorHAnsi" w:hAnsiTheme="majorHAnsi"/>
          <w:sz w:val="24"/>
          <w:szCs w:val="24"/>
        </w:rPr>
        <w:t xml:space="preserve"> Golden Tawzer, Madison County Commissioner Kimber Ricks</w:t>
      </w:r>
      <w:r w:rsidR="005E3D50">
        <w:rPr>
          <w:rFonts w:asciiTheme="majorHAnsi" w:hAnsiTheme="majorHAnsi"/>
          <w:sz w:val="24"/>
          <w:szCs w:val="24"/>
        </w:rPr>
        <w:t xml:space="preserve">; Via Telephone Conference: </w:t>
      </w:r>
      <w:r w:rsidR="002B771C">
        <w:rPr>
          <w:rFonts w:asciiTheme="majorHAnsi" w:hAnsiTheme="majorHAnsi"/>
          <w:sz w:val="24"/>
          <w:szCs w:val="24"/>
        </w:rPr>
        <w:t>Christian Anderson</w:t>
      </w:r>
      <w:r w:rsidR="005E3D50">
        <w:rPr>
          <w:rFonts w:asciiTheme="majorHAnsi" w:hAnsiTheme="majorHAnsi"/>
          <w:sz w:val="24"/>
          <w:szCs w:val="24"/>
        </w:rPr>
        <w:t xml:space="preserve"> from Zions Bank</w:t>
      </w:r>
      <w:r w:rsidR="002B771C">
        <w:rPr>
          <w:rFonts w:asciiTheme="majorHAnsi" w:hAnsiTheme="majorHAnsi"/>
          <w:sz w:val="24"/>
          <w:szCs w:val="24"/>
        </w:rPr>
        <w:t xml:space="preserve">, </w:t>
      </w:r>
      <w:r w:rsidR="00CC73EB">
        <w:rPr>
          <w:rFonts w:asciiTheme="majorHAnsi" w:hAnsiTheme="majorHAnsi"/>
          <w:sz w:val="24"/>
          <w:szCs w:val="24"/>
        </w:rPr>
        <w:t>Nick Miller</w:t>
      </w:r>
      <w:r w:rsidR="005E3D50">
        <w:rPr>
          <w:rFonts w:asciiTheme="majorHAnsi" w:hAnsiTheme="majorHAnsi"/>
          <w:sz w:val="24"/>
          <w:szCs w:val="24"/>
        </w:rPr>
        <w:t xml:space="preserve"> from Hawley Troxell</w:t>
      </w:r>
      <w:r w:rsidR="002B771C">
        <w:rPr>
          <w:rFonts w:asciiTheme="majorHAnsi" w:hAnsiTheme="majorHAnsi"/>
          <w:sz w:val="24"/>
          <w:szCs w:val="24"/>
        </w:rPr>
        <w:t xml:space="preserve"> and </w:t>
      </w:r>
      <w:r w:rsidR="00CC73EB">
        <w:rPr>
          <w:rFonts w:asciiTheme="majorHAnsi" w:hAnsiTheme="majorHAnsi"/>
          <w:sz w:val="24"/>
          <w:szCs w:val="24"/>
        </w:rPr>
        <w:t xml:space="preserve">Ryan Armbruster </w:t>
      </w:r>
      <w:r w:rsidR="005E3D50">
        <w:rPr>
          <w:rFonts w:asciiTheme="majorHAnsi" w:hAnsiTheme="majorHAnsi"/>
          <w:sz w:val="24"/>
          <w:szCs w:val="24"/>
        </w:rPr>
        <w:t>from Elam &amp; Burke</w:t>
      </w:r>
      <w:r w:rsidR="002B771C">
        <w:rPr>
          <w:rFonts w:asciiTheme="majorHAnsi" w:hAnsiTheme="majorHAnsi"/>
          <w:sz w:val="24"/>
          <w:szCs w:val="24"/>
        </w:rPr>
        <w:t xml:space="preserve">. </w:t>
      </w:r>
    </w:p>
    <w:p w:rsidR="00B936CD" w:rsidRDefault="00B936CD" w:rsidP="00401229">
      <w:pPr>
        <w:ind w:left="0"/>
        <w:jc w:val="left"/>
        <w:rPr>
          <w:rFonts w:asciiTheme="majorHAnsi" w:hAnsiTheme="majorHAnsi"/>
          <w:sz w:val="24"/>
          <w:szCs w:val="24"/>
        </w:rPr>
      </w:pPr>
      <w:r w:rsidRPr="00B936CD">
        <w:rPr>
          <w:rFonts w:asciiTheme="majorHAnsi" w:hAnsiTheme="majorHAnsi" w:cs="Times New Roman"/>
          <w:i/>
          <w:sz w:val="24"/>
          <w:szCs w:val="24"/>
        </w:rPr>
        <w:t>Administrative Support</w:t>
      </w:r>
      <w:r>
        <w:rPr>
          <w:rFonts w:asciiTheme="majorHAnsi" w:hAnsiTheme="majorHAnsi" w:cs="Times New Roman"/>
          <w:sz w:val="24"/>
          <w:szCs w:val="24"/>
        </w:rPr>
        <w:t xml:space="preserve">: </w:t>
      </w:r>
      <w:r w:rsidR="00CC73EB">
        <w:rPr>
          <w:rFonts w:asciiTheme="majorHAnsi" w:hAnsiTheme="majorHAnsi"/>
          <w:sz w:val="24"/>
          <w:szCs w:val="24"/>
        </w:rPr>
        <w:t>Katie Cook and Florencia Lambert</w:t>
      </w:r>
    </w:p>
    <w:p w:rsidR="00F853B8" w:rsidRPr="00A646E0" w:rsidRDefault="00F853B8" w:rsidP="00F2047C">
      <w:pPr>
        <w:ind w:left="0"/>
        <w:jc w:val="left"/>
        <w:rPr>
          <w:rFonts w:asciiTheme="majorHAnsi" w:hAnsiTheme="majorHAnsi" w:cs="Times New Roman"/>
          <w:sz w:val="20"/>
          <w:szCs w:val="20"/>
          <w:u w:val="single"/>
        </w:rPr>
      </w:pPr>
    </w:p>
    <w:p w:rsidR="00CC73EB" w:rsidRDefault="00CC73EB" w:rsidP="00CC73EB">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Agenda Amendment</w:t>
      </w:r>
    </w:p>
    <w:p w:rsidR="00CC73EB" w:rsidRDefault="00CC73EB" w:rsidP="00CC73EB">
      <w:pPr>
        <w:ind w:left="0"/>
        <w:jc w:val="left"/>
        <w:rPr>
          <w:rFonts w:asciiTheme="majorHAnsi" w:hAnsiTheme="majorHAnsi" w:cs="Times New Roman"/>
          <w:sz w:val="24"/>
          <w:szCs w:val="24"/>
        </w:rPr>
      </w:pPr>
      <w:r>
        <w:rPr>
          <w:rFonts w:asciiTheme="majorHAnsi" w:hAnsiTheme="majorHAnsi" w:cs="Times New Roman"/>
          <w:sz w:val="24"/>
          <w:szCs w:val="24"/>
        </w:rPr>
        <w:t xml:space="preserve">Katie Cook e-mailed out an amended agenda less than 48 hours prior to the scheduled meeting. Therefore, a motion is needed to amend the agenda. Brad Wolfe motioned to amend the agenda as provided by Katie, and to go out of order for a conference call at 12:15. Joseph West seconded the motion and the motion passed unanimously. </w:t>
      </w:r>
    </w:p>
    <w:p w:rsidR="00CC73EB" w:rsidRDefault="00CC73EB" w:rsidP="00CC73EB">
      <w:pPr>
        <w:ind w:left="0"/>
        <w:jc w:val="left"/>
        <w:rPr>
          <w:rFonts w:asciiTheme="majorHAnsi" w:hAnsiTheme="majorHAnsi" w:cs="Times New Roman"/>
          <w:sz w:val="24"/>
          <w:szCs w:val="24"/>
        </w:rPr>
      </w:pPr>
    </w:p>
    <w:p w:rsidR="00CC73EB" w:rsidRDefault="00CC73EB" w:rsidP="00CC73EB">
      <w:pPr>
        <w:ind w:left="0"/>
        <w:jc w:val="left"/>
        <w:rPr>
          <w:rFonts w:asciiTheme="majorHAnsi" w:hAnsiTheme="majorHAnsi" w:cs="Times New Roman"/>
          <w:sz w:val="32"/>
          <w:szCs w:val="32"/>
          <w:u w:val="single"/>
        </w:rPr>
      </w:pPr>
      <w:r>
        <w:rPr>
          <w:rFonts w:asciiTheme="majorHAnsi" w:hAnsiTheme="majorHAnsi" w:cs="Times New Roman"/>
          <w:sz w:val="32"/>
          <w:szCs w:val="32"/>
          <w:u w:val="single"/>
        </w:rPr>
        <w:t>Board Member Changes</w:t>
      </w:r>
    </w:p>
    <w:p w:rsidR="00CC73EB" w:rsidRDefault="00CC73EB" w:rsidP="00CC73EB">
      <w:pPr>
        <w:ind w:left="0"/>
        <w:jc w:val="left"/>
        <w:rPr>
          <w:rFonts w:asciiTheme="majorHAnsi" w:hAnsiTheme="majorHAnsi" w:cs="Times New Roman"/>
          <w:sz w:val="24"/>
          <w:szCs w:val="24"/>
        </w:rPr>
      </w:pPr>
      <w:r>
        <w:rPr>
          <w:rFonts w:asciiTheme="majorHAnsi" w:hAnsiTheme="majorHAnsi" w:cs="Times New Roman"/>
          <w:sz w:val="24"/>
          <w:szCs w:val="24"/>
        </w:rPr>
        <w:t xml:space="preserve">Since the last meeting on July 7, 2016 Tim Solomon and Rex Erickson resigned from the Rexburg URA Board. Also since the last meeting, Mayor Merrill and the City Council appointed Randall Porter and Robert Chambers to the board. Doug Hancey motioned to accept Randall Porter and Robert Chambers to the board, Joseph West seconded and the motion passed unanimously. </w:t>
      </w:r>
    </w:p>
    <w:p w:rsidR="00CC73EB" w:rsidRDefault="00CC73EB" w:rsidP="00CC73EB">
      <w:pPr>
        <w:ind w:left="0"/>
        <w:jc w:val="left"/>
        <w:rPr>
          <w:rFonts w:asciiTheme="majorHAnsi" w:hAnsiTheme="majorHAnsi" w:cs="Times New Roman"/>
          <w:sz w:val="24"/>
          <w:szCs w:val="24"/>
        </w:rPr>
      </w:pPr>
    </w:p>
    <w:p w:rsidR="00CC73EB" w:rsidRPr="00CC73EB" w:rsidRDefault="00CC73EB" w:rsidP="00CC73EB">
      <w:pPr>
        <w:ind w:left="0"/>
        <w:jc w:val="left"/>
        <w:rPr>
          <w:rFonts w:asciiTheme="majorHAnsi" w:hAnsiTheme="majorHAnsi" w:cs="Times New Roman"/>
          <w:sz w:val="24"/>
          <w:szCs w:val="24"/>
        </w:rPr>
      </w:pPr>
      <w:r>
        <w:rPr>
          <w:rFonts w:asciiTheme="majorHAnsi" w:hAnsiTheme="majorHAnsi" w:cs="Times New Roman"/>
          <w:sz w:val="24"/>
          <w:szCs w:val="24"/>
        </w:rPr>
        <w:t>Due to Tim Solomon resigning from the board a new secretary was needed, Robert Chambers motioned to appoint Doug Hancey as the board Secretary, Brad Wolfe seconded the motion and it passed unanimously.</w:t>
      </w:r>
    </w:p>
    <w:p w:rsidR="00CC73EB" w:rsidRPr="00CC73EB" w:rsidRDefault="00CC73EB" w:rsidP="00CC73EB">
      <w:pPr>
        <w:ind w:left="0"/>
        <w:jc w:val="left"/>
        <w:rPr>
          <w:rFonts w:asciiTheme="majorHAnsi" w:hAnsiTheme="majorHAnsi" w:cs="Times New Roman"/>
          <w:sz w:val="24"/>
          <w:szCs w:val="24"/>
        </w:rPr>
      </w:pPr>
    </w:p>
    <w:p w:rsidR="00F2047C" w:rsidRDefault="00F2047C" w:rsidP="00F2047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Minutes</w:t>
      </w:r>
    </w:p>
    <w:p w:rsidR="00F2047C" w:rsidRPr="00F2047C" w:rsidRDefault="0053694F" w:rsidP="00FC32B1">
      <w:pPr>
        <w:ind w:left="0"/>
        <w:jc w:val="left"/>
        <w:rPr>
          <w:rFonts w:asciiTheme="majorHAnsi" w:hAnsiTheme="majorHAnsi" w:cs="Times New Roman"/>
          <w:sz w:val="24"/>
          <w:szCs w:val="24"/>
        </w:rPr>
      </w:pPr>
      <w:r>
        <w:rPr>
          <w:rFonts w:asciiTheme="majorHAnsi" w:hAnsiTheme="majorHAnsi" w:cs="Times New Roman"/>
          <w:sz w:val="24"/>
          <w:szCs w:val="24"/>
        </w:rPr>
        <w:t>Richard Horner</w:t>
      </w:r>
      <w:r w:rsidR="00F2047C">
        <w:rPr>
          <w:rFonts w:asciiTheme="majorHAnsi" w:hAnsiTheme="majorHAnsi" w:cs="Times New Roman"/>
          <w:sz w:val="24"/>
          <w:szCs w:val="24"/>
        </w:rPr>
        <w:t xml:space="preserve"> asked for a motion to approve the meeting minutes from </w:t>
      </w:r>
      <w:r w:rsidR="00CC73EB">
        <w:rPr>
          <w:rFonts w:asciiTheme="majorHAnsi" w:hAnsiTheme="majorHAnsi" w:cs="Times New Roman"/>
          <w:sz w:val="24"/>
          <w:szCs w:val="24"/>
        </w:rPr>
        <w:t>July 7</w:t>
      </w:r>
      <w:r w:rsidR="00996B97">
        <w:rPr>
          <w:rFonts w:asciiTheme="majorHAnsi" w:hAnsiTheme="majorHAnsi" w:cs="Times New Roman"/>
          <w:sz w:val="24"/>
          <w:szCs w:val="24"/>
        </w:rPr>
        <w:t>, 2016</w:t>
      </w:r>
      <w:r w:rsidR="00F2047C">
        <w:rPr>
          <w:rFonts w:asciiTheme="majorHAnsi" w:hAnsiTheme="majorHAnsi" w:cs="Times New Roman"/>
          <w:sz w:val="24"/>
          <w:szCs w:val="24"/>
        </w:rPr>
        <w:t xml:space="preserve"> which were sent to the Board prior to the meeting.  </w:t>
      </w:r>
      <w:r w:rsidR="002B771C">
        <w:rPr>
          <w:rFonts w:asciiTheme="majorHAnsi" w:hAnsiTheme="majorHAnsi" w:cs="Times New Roman"/>
          <w:sz w:val="24"/>
          <w:szCs w:val="24"/>
        </w:rPr>
        <w:t>Joseph West</w:t>
      </w:r>
      <w:r w:rsidR="00660182">
        <w:rPr>
          <w:rFonts w:asciiTheme="majorHAnsi" w:hAnsiTheme="majorHAnsi" w:cs="Times New Roman"/>
          <w:sz w:val="24"/>
          <w:szCs w:val="24"/>
        </w:rPr>
        <w:t xml:space="preserve"> </w:t>
      </w:r>
      <w:r w:rsidR="00F2047C">
        <w:rPr>
          <w:rFonts w:asciiTheme="majorHAnsi" w:hAnsiTheme="majorHAnsi" w:cs="Times New Roman"/>
          <w:sz w:val="24"/>
          <w:szCs w:val="24"/>
        </w:rPr>
        <w:t xml:space="preserve">motioned to approve the meeting minutes, </w:t>
      </w:r>
      <w:r w:rsidR="00CC73EB">
        <w:rPr>
          <w:rFonts w:asciiTheme="majorHAnsi" w:hAnsiTheme="majorHAnsi" w:cs="Times New Roman"/>
          <w:sz w:val="24"/>
          <w:szCs w:val="24"/>
        </w:rPr>
        <w:t>Doug Hancey</w:t>
      </w:r>
      <w:r w:rsidR="00F2047C">
        <w:rPr>
          <w:rFonts w:asciiTheme="majorHAnsi" w:hAnsiTheme="majorHAnsi" w:cs="Times New Roman"/>
          <w:sz w:val="24"/>
          <w:szCs w:val="24"/>
        </w:rPr>
        <w:t xml:space="preserve"> seconded the motion and it passed unanimously.</w:t>
      </w:r>
    </w:p>
    <w:p w:rsidR="00F853B8" w:rsidRPr="00A646E0" w:rsidRDefault="00F853B8" w:rsidP="00FC32B1">
      <w:pPr>
        <w:ind w:left="0"/>
        <w:jc w:val="left"/>
        <w:rPr>
          <w:rFonts w:asciiTheme="majorHAnsi" w:hAnsiTheme="majorHAnsi" w:cs="Times New Roman"/>
          <w:sz w:val="20"/>
          <w:szCs w:val="20"/>
          <w:u w:val="single"/>
        </w:rPr>
      </w:pPr>
    </w:p>
    <w:p w:rsidR="00FC32B1" w:rsidRDefault="009766FC" w:rsidP="00FC32B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Approval of Invoices</w:t>
      </w:r>
    </w:p>
    <w:p w:rsidR="00B47322" w:rsidRDefault="005B61BE" w:rsidP="00D92FFC">
      <w:pPr>
        <w:ind w:left="0"/>
        <w:jc w:val="left"/>
        <w:rPr>
          <w:rFonts w:asciiTheme="majorHAnsi" w:hAnsiTheme="majorHAnsi" w:cs="Times New Roman"/>
          <w:sz w:val="24"/>
          <w:szCs w:val="24"/>
        </w:rPr>
      </w:pPr>
      <w:r>
        <w:rPr>
          <w:rFonts w:asciiTheme="majorHAnsi" w:hAnsiTheme="majorHAnsi" w:cs="Times New Roman"/>
          <w:sz w:val="24"/>
          <w:szCs w:val="24"/>
        </w:rPr>
        <w:t>Richard Horn</w:t>
      </w:r>
      <w:r w:rsidR="00D73A2E">
        <w:rPr>
          <w:rFonts w:asciiTheme="majorHAnsi" w:hAnsiTheme="majorHAnsi" w:cs="Times New Roman"/>
          <w:sz w:val="24"/>
          <w:szCs w:val="24"/>
        </w:rPr>
        <w:t xml:space="preserve">er presented to the board past and approved invoices as well as one new invoice that needed to be motioned. </w:t>
      </w:r>
      <w:r w:rsidR="00B47322">
        <w:rPr>
          <w:rFonts w:asciiTheme="majorHAnsi" w:hAnsiTheme="majorHAnsi" w:cs="Times New Roman"/>
          <w:sz w:val="24"/>
          <w:szCs w:val="24"/>
        </w:rPr>
        <w:t>The new invoice is a reimbursement for $500,000 to the city for recreational use</w:t>
      </w:r>
      <w:r w:rsidR="001F4752">
        <w:rPr>
          <w:rFonts w:asciiTheme="majorHAnsi" w:hAnsiTheme="majorHAnsi" w:cs="Times New Roman"/>
          <w:sz w:val="24"/>
          <w:szCs w:val="24"/>
        </w:rPr>
        <w:t xml:space="preserve"> in pool, parking, and installment of lights</w:t>
      </w:r>
      <w:r w:rsidR="00B47322">
        <w:rPr>
          <w:rFonts w:asciiTheme="majorHAnsi" w:hAnsiTheme="majorHAnsi" w:cs="Times New Roman"/>
          <w:sz w:val="24"/>
          <w:szCs w:val="24"/>
        </w:rPr>
        <w:t>.  Joseph West motioned to approve the reimbursement to the city, Brad Wolfe seconded the motion and it passed unanimously.</w:t>
      </w:r>
    </w:p>
    <w:p w:rsidR="00CC73EB" w:rsidRPr="005A4970" w:rsidRDefault="00CC73EB" w:rsidP="00D92FFC">
      <w:pPr>
        <w:ind w:left="0"/>
        <w:jc w:val="left"/>
        <w:rPr>
          <w:rFonts w:asciiTheme="majorHAnsi" w:hAnsiTheme="majorHAnsi" w:cs="Times New Roman"/>
          <w:sz w:val="20"/>
          <w:szCs w:val="20"/>
        </w:rPr>
      </w:pPr>
    </w:p>
    <w:p w:rsidR="002B771C" w:rsidRDefault="002B771C"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New Board Members</w:t>
      </w:r>
    </w:p>
    <w:p w:rsidR="008F6E9F" w:rsidRPr="002B771C" w:rsidRDefault="005B61BE" w:rsidP="00D92FFC">
      <w:pPr>
        <w:ind w:left="0"/>
        <w:jc w:val="left"/>
        <w:rPr>
          <w:rFonts w:asciiTheme="majorHAnsi" w:hAnsiTheme="majorHAnsi" w:cs="Times New Roman"/>
          <w:sz w:val="24"/>
          <w:szCs w:val="24"/>
        </w:rPr>
      </w:pPr>
      <w:r>
        <w:rPr>
          <w:rFonts w:asciiTheme="majorHAnsi" w:hAnsiTheme="majorHAnsi" w:cs="Times New Roman"/>
          <w:sz w:val="24"/>
          <w:szCs w:val="24"/>
        </w:rPr>
        <w:t>N/A</w:t>
      </w:r>
    </w:p>
    <w:p w:rsidR="002B771C" w:rsidRPr="00A646E0" w:rsidRDefault="002B771C" w:rsidP="00D92FFC">
      <w:pPr>
        <w:ind w:left="0"/>
        <w:jc w:val="left"/>
        <w:rPr>
          <w:rFonts w:asciiTheme="majorHAnsi" w:hAnsiTheme="majorHAnsi" w:cs="Times New Roman"/>
          <w:sz w:val="20"/>
          <w:szCs w:val="20"/>
          <w:u w:val="single"/>
        </w:rPr>
      </w:pPr>
    </w:p>
    <w:p w:rsidR="00125576" w:rsidRDefault="0053694F" w:rsidP="00D92FFC">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Financial Status</w:t>
      </w:r>
    </w:p>
    <w:p w:rsidR="00073A2F" w:rsidRDefault="008812B5" w:rsidP="00996B97">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addressed the Financial Status, reporting the cash balance in each district which can be found as an attachment in the meeting minutes.  The total balance of each district amounts to $4 million, including $272,000 for the North Highway Reserve Fund. Bond payments are currently $525,000 with revenue doubling </w:t>
      </w:r>
      <w:r w:rsidR="00036D3A">
        <w:rPr>
          <w:rFonts w:asciiTheme="majorHAnsi" w:hAnsiTheme="majorHAnsi" w:cs="Times New Roman"/>
          <w:sz w:val="24"/>
          <w:szCs w:val="24"/>
        </w:rPr>
        <w:t xml:space="preserve">that. The North Highway Reserve bond is the only bond the board currently has with an outstanding amount of $2.7 million. The board is solely allowed revenue bonds. The Mickelson building has been purchased, with other projects pending. </w:t>
      </w:r>
    </w:p>
    <w:p w:rsidR="00535949" w:rsidRDefault="00535949" w:rsidP="00535949">
      <w:pPr>
        <w:ind w:left="0"/>
        <w:jc w:val="left"/>
        <w:rPr>
          <w:rFonts w:asciiTheme="majorHAnsi" w:hAnsiTheme="majorHAnsi" w:cs="Times New Roman"/>
          <w:sz w:val="32"/>
          <w:szCs w:val="32"/>
          <w:u w:val="single"/>
        </w:rPr>
      </w:pPr>
    </w:p>
    <w:p w:rsidR="00535949" w:rsidRDefault="00535949" w:rsidP="0053594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Rudd &amp; Co. Audit Engagement Letter</w:t>
      </w:r>
    </w:p>
    <w:p w:rsidR="00535949" w:rsidRDefault="00535949" w:rsidP="00996B97">
      <w:pPr>
        <w:ind w:left="0"/>
        <w:jc w:val="left"/>
        <w:rPr>
          <w:rFonts w:asciiTheme="majorHAnsi" w:hAnsiTheme="majorHAnsi" w:cs="Times New Roman"/>
          <w:sz w:val="24"/>
          <w:szCs w:val="24"/>
        </w:rPr>
      </w:pPr>
      <w:r>
        <w:rPr>
          <w:rFonts w:asciiTheme="majorHAnsi" w:hAnsiTheme="majorHAnsi" w:cs="Times New Roman"/>
          <w:sz w:val="24"/>
          <w:szCs w:val="24"/>
        </w:rPr>
        <w:t>The price for the auditors in the current fiscal year is that of $4,450, with the previous year being slightly over $4,000. Richard Horner asked for a motion to approve the auditor’s engagement letter for the current fiscal year. Doug Hancey motioned to approve the amount of $4,450 for the auditor’s. Joseph West seconded the motion and it passed unanimously.</w:t>
      </w:r>
    </w:p>
    <w:p w:rsidR="00535949" w:rsidRDefault="00535949" w:rsidP="00996B97">
      <w:pPr>
        <w:ind w:left="0"/>
        <w:jc w:val="left"/>
        <w:rPr>
          <w:rFonts w:asciiTheme="majorHAnsi" w:hAnsiTheme="majorHAnsi" w:cs="Times New Roman"/>
          <w:sz w:val="24"/>
          <w:szCs w:val="24"/>
        </w:rPr>
      </w:pPr>
    </w:p>
    <w:p w:rsidR="00036D3A" w:rsidRDefault="00036D3A" w:rsidP="00036D3A">
      <w:pPr>
        <w:ind w:left="0"/>
        <w:jc w:val="left"/>
        <w:rPr>
          <w:rFonts w:asciiTheme="majorHAnsi" w:hAnsiTheme="majorHAnsi" w:cs="Times New Roman"/>
          <w:sz w:val="32"/>
          <w:szCs w:val="32"/>
          <w:u w:val="single"/>
        </w:rPr>
      </w:pPr>
      <w:r>
        <w:rPr>
          <w:rFonts w:asciiTheme="majorHAnsi" w:hAnsiTheme="majorHAnsi" w:cs="Times New Roman"/>
          <w:sz w:val="32"/>
          <w:szCs w:val="32"/>
          <w:u w:val="single"/>
        </w:rPr>
        <w:t>Review of Administrative Fee Increase</w:t>
      </w:r>
    </w:p>
    <w:p w:rsidR="00036D3A" w:rsidRPr="00036D3A" w:rsidRDefault="0075477C" w:rsidP="00036D3A">
      <w:pPr>
        <w:ind w:left="0"/>
        <w:jc w:val="left"/>
        <w:rPr>
          <w:rFonts w:asciiTheme="majorHAnsi" w:hAnsiTheme="majorHAnsi" w:cs="Times New Roman"/>
          <w:sz w:val="24"/>
          <w:szCs w:val="24"/>
        </w:rPr>
      </w:pPr>
      <w:r>
        <w:rPr>
          <w:rFonts w:asciiTheme="majorHAnsi" w:hAnsiTheme="majorHAnsi" w:cs="Times New Roman"/>
          <w:sz w:val="24"/>
          <w:szCs w:val="24"/>
        </w:rPr>
        <w:t>Richard Horner presented the North Interchange District Administrative Fund which covers all expenses that do not pertain to one district. Currently this fund charges 1% to each project, Richard Horner proposed to increase the charge to 1.5%</w:t>
      </w:r>
      <w:r w:rsidR="00535949">
        <w:rPr>
          <w:rFonts w:asciiTheme="majorHAnsi" w:hAnsiTheme="majorHAnsi" w:cs="Times New Roman"/>
          <w:sz w:val="24"/>
          <w:szCs w:val="24"/>
        </w:rPr>
        <w:t xml:space="preserve"> of expenditures to be motioned and approved </w:t>
      </w:r>
      <w:r w:rsidR="00D12439">
        <w:rPr>
          <w:rFonts w:asciiTheme="majorHAnsi" w:hAnsiTheme="majorHAnsi" w:cs="Times New Roman"/>
          <w:sz w:val="24"/>
          <w:szCs w:val="24"/>
        </w:rPr>
        <w:t>at</w:t>
      </w:r>
      <w:r w:rsidR="00535949">
        <w:rPr>
          <w:rFonts w:asciiTheme="majorHAnsi" w:hAnsiTheme="majorHAnsi" w:cs="Times New Roman"/>
          <w:sz w:val="24"/>
          <w:szCs w:val="24"/>
        </w:rPr>
        <w:t xml:space="preserve"> the next meeting.</w:t>
      </w:r>
    </w:p>
    <w:p w:rsidR="00880648" w:rsidRDefault="00880648" w:rsidP="00996B97">
      <w:pPr>
        <w:ind w:left="0"/>
        <w:jc w:val="left"/>
        <w:rPr>
          <w:rFonts w:asciiTheme="majorHAnsi" w:hAnsiTheme="majorHAnsi" w:cs="Times New Roman"/>
          <w:sz w:val="20"/>
          <w:szCs w:val="20"/>
          <w:u w:val="single"/>
        </w:rPr>
      </w:pPr>
    </w:p>
    <w:p w:rsidR="00C80C13" w:rsidRDefault="00C80C13" w:rsidP="00996B97">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2017 </w:t>
      </w:r>
      <w:r w:rsidR="00D6771D">
        <w:rPr>
          <w:rFonts w:asciiTheme="majorHAnsi" w:hAnsiTheme="majorHAnsi" w:cs="Times New Roman"/>
          <w:sz w:val="32"/>
          <w:szCs w:val="32"/>
          <w:u w:val="single"/>
        </w:rPr>
        <w:t>Budget Public Hearing</w:t>
      </w:r>
    </w:p>
    <w:p w:rsidR="00495812" w:rsidRDefault="00EC4CCE" w:rsidP="00495812">
      <w:pPr>
        <w:ind w:left="0"/>
        <w:jc w:val="left"/>
        <w:rPr>
          <w:rFonts w:asciiTheme="majorHAnsi" w:hAnsiTheme="majorHAnsi" w:cs="Times New Roman"/>
          <w:sz w:val="24"/>
          <w:szCs w:val="24"/>
        </w:rPr>
      </w:pPr>
      <w:r>
        <w:rPr>
          <w:rFonts w:asciiTheme="majorHAnsi" w:hAnsiTheme="majorHAnsi" w:cs="Times New Roman"/>
          <w:sz w:val="24"/>
          <w:szCs w:val="24"/>
        </w:rPr>
        <w:t>Richard</w:t>
      </w:r>
      <w:r w:rsidR="00535949">
        <w:rPr>
          <w:rFonts w:asciiTheme="majorHAnsi" w:hAnsiTheme="majorHAnsi" w:cs="Times New Roman"/>
          <w:sz w:val="24"/>
          <w:szCs w:val="24"/>
        </w:rPr>
        <w:t xml:space="preserve"> Horner read the script for the Budget Public Hearing, this document can be found attached to the meeting minutes. The budget can be seen as a goal rather than a commitment to spend. </w:t>
      </w:r>
      <w:r w:rsidR="00B64218">
        <w:rPr>
          <w:rFonts w:asciiTheme="majorHAnsi" w:hAnsiTheme="majorHAnsi" w:cs="Times New Roman"/>
          <w:sz w:val="24"/>
          <w:szCs w:val="24"/>
        </w:rPr>
        <w:t>This budget authorizes the URA the appropriating sums for the fiscal year beginning October 1,</w:t>
      </w:r>
      <w:r w:rsidR="001E2BCD">
        <w:rPr>
          <w:rFonts w:asciiTheme="majorHAnsi" w:hAnsiTheme="majorHAnsi" w:cs="Times New Roman"/>
          <w:sz w:val="24"/>
          <w:szCs w:val="24"/>
        </w:rPr>
        <w:t xml:space="preserve"> </w:t>
      </w:r>
      <w:bookmarkStart w:id="0" w:name="_GoBack"/>
      <w:bookmarkEnd w:id="0"/>
      <w:r w:rsidR="00B64218">
        <w:rPr>
          <w:rFonts w:asciiTheme="majorHAnsi" w:hAnsiTheme="majorHAnsi" w:cs="Times New Roman"/>
          <w:sz w:val="24"/>
          <w:szCs w:val="24"/>
        </w:rPr>
        <w:t>2016 and ending September 30, 2017</w:t>
      </w:r>
      <w:r w:rsidR="00211552">
        <w:rPr>
          <w:rFonts w:asciiTheme="majorHAnsi" w:hAnsiTheme="majorHAnsi" w:cs="Times New Roman"/>
          <w:sz w:val="24"/>
          <w:szCs w:val="24"/>
        </w:rPr>
        <w:t xml:space="preserve"> </w:t>
      </w:r>
      <w:r w:rsidR="00B64218">
        <w:rPr>
          <w:rFonts w:asciiTheme="majorHAnsi" w:hAnsiTheme="majorHAnsi" w:cs="Times New Roman"/>
          <w:sz w:val="24"/>
          <w:szCs w:val="24"/>
        </w:rPr>
        <w:t xml:space="preserve">Richard Horner declared the Public Hearing for the 2017 budget open. No comments or questions were made and the Public Hearing was declared closed.  Richard Horner asked for a motion to be made to approve Resolution No. 2016-03 for the 2017 budget. Robert Chambers motioned to approve said Resolution No. 2016-03. Joseph West seconded the motion and it passed unanimously. </w:t>
      </w:r>
    </w:p>
    <w:p w:rsidR="00D6771D" w:rsidRDefault="00D6771D" w:rsidP="00495812">
      <w:pPr>
        <w:ind w:left="0"/>
        <w:jc w:val="left"/>
        <w:rPr>
          <w:rFonts w:asciiTheme="majorHAnsi" w:hAnsiTheme="majorHAnsi" w:cs="Times New Roman"/>
          <w:sz w:val="24"/>
          <w:szCs w:val="24"/>
        </w:rPr>
      </w:pPr>
    </w:p>
    <w:p w:rsidR="00D6771D" w:rsidRPr="005A4970" w:rsidRDefault="00D6771D" w:rsidP="00495812">
      <w:pPr>
        <w:ind w:left="0"/>
        <w:jc w:val="left"/>
        <w:rPr>
          <w:rFonts w:asciiTheme="majorHAnsi" w:hAnsiTheme="majorHAnsi" w:cs="Times New Roman"/>
          <w:sz w:val="20"/>
          <w:szCs w:val="20"/>
        </w:rPr>
      </w:pPr>
    </w:p>
    <w:p w:rsidR="000135B2" w:rsidRDefault="004F2496" w:rsidP="00401229">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North Highway District </w:t>
      </w:r>
    </w:p>
    <w:p w:rsidR="00D6771D" w:rsidRDefault="00F4799D" w:rsidP="00495812">
      <w:pPr>
        <w:ind w:left="0"/>
        <w:jc w:val="left"/>
        <w:rPr>
          <w:rFonts w:asciiTheme="majorHAnsi" w:hAnsiTheme="majorHAnsi" w:cs="Times New Roman"/>
          <w:sz w:val="24"/>
          <w:szCs w:val="24"/>
          <w:u w:val="single"/>
        </w:rPr>
      </w:pPr>
      <w:r w:rsidRPr="002F54DE">
        <w:rPr>
          <w:rFonts w:asciiTheme="majorHAnsi" w:hAnsiTheme="majorHAnsi" w:cs="Times New Roman"/>
          <w:sz w:val="24"/>
          <w:szCs w:val="24"/>
          <w:u w:val="single"/>
        </w:rPr>
        <w:t>Review/</w:t>
      </w:r>
      <w:r w:rsidR="00036D3A">
        <w:rPr>
          <w:rFonts w:asciiTheme="majorHAnsi" w:hAnsiTheme="majorHAnsi" w:cs="Times New Roman"/>
          <w:sz w:val="24"/>
          <w:szCs w:val="24"/>
          <w:u w:val="single"/>
        </w:rPr>
        <w:t>Approve Bond Refinancing by Zion’s Bank</w:t>
      </w:r>
    </w:p>
    <w:p w:rsidR="00D6771D" w:rsidRDefault="00D6771D" w:rsidP="00495812">
      <w:pPr>
        <w:ind w:left="0"/>
        <w:jc w:val="left"/>
        <w:rPr>
          <w:rFonts w:asciiTheme="majorHAnsi" w:hAnsiTheme="majorHAnsi" w:cs="Times New Roman"/>
          <w:sz w:val="24"/>
          <w:szCs w:val="24"/>
          <w:u w:val="single"/>
        </w:rPr>
      </w:pPr>
    </w:p>
    <w:p w:rsidR="00243F16" w:rsidRDefault="00D6771D" w:rsidP="00495812">
      <w:pPr>
        <w:ind w:left="0"/>
        <w:jc w:val="left"/>
        <w:rPr>
          <w:rFonts w:asciiTheme="majorHAnsi" w:hAnsiTheme="majorHAnsi" w:cs="Times New Roman"/>
          <w:sz w:val="24"/>
          <w:szCs w:val="24"/>
        </w:rPr>
      </w:pPr>
      <w:r w:rsidRPr="00D6771D">
        <w:rPr>
          <w:rFonts w:asciiTheme="majorHAnsi" w:hAnsiTheme="majorHAnsi" w:cs="Times New Roman"/>
          <w:sz w:val="24"/>
          <w:szCs w:val="24"/>
        </w:rPr>
        <w:t>Christian Anderson</w:t>
      </w:r>
      <w:r>
        <w:rPr>
          <w:rFonts w:asciiTheme="majorHAnsi" w:hAnsiTheme="majorHAnsi" w:cs="Times New Roman"/>
          <w:sz w:val="24"/>
          <w:szCs w:val="24"/>
        </w:rPr>
        <w:t xml:space="preserve"> </w:t>
      </w:r>
      <w:r w:rsidR="00243F16">
        <w:rPr>
          <w:rFonts w:asciiTheme="majorHAnsi" w:hAnsiTheme="majorHAnsi" w:cs="Times New Roman"/>
          <w:sz w:val="24"/>
          <w:szCs w:val="24"/>
        </w:rPr>
        <w:t xml:space="preserve">discussed </w:t>
      </w:r>
      <w:r>
        <w:rPr>
          <w:rFonts w:asciiTheme="majorHAnsi" w:hAnsiTheme="majorHAnsi" w:cs="Times New Roman"/>
          <w:sz w:val="24"/>
          <w:szCs w:val="24"/>
        </w:rPr>
        <w:t xml:space="preserve">the </w:t>
      </w:r>
      <w:r w:rsidR="00243F16">
        <w:rPr>
          <w:rFonts w:asciiTheme="majorHAnsi" w:hAnsiTheme="majorHAnsi" w:cs="Times New Roman"/>
          <w:sz w:val="24"/>
          <w:szCs w:val="24"/>
        </w:rPr>
        <w:t>process of refinancing the current income invested in the pool bond</w:t>
      </w:r>
      <w:r w:rsidR="00535949">
        <w:rPr>
          <w:rFonts w:asciiTheme="majorHAnsi" w:hAnsiTheme="majorHAnsi" w:cs="Times New Roman"/>
          <w:sz w:val="24"/>
          <w:szCs w:val="24"/>
        </w:rPr>
        <w:t xml:space="preserve"> issued July 2010</w:t>
      </w:r>
      <w:r w:rsidR="00243F16">
        <w:rPr>
          <w:rFonts w:asciiTheme="majorHAnsi" w:hAnsiTheme="majorHAnsi" w:cs="Times New Roman"/>
          <w:sz w:val="24"/>
          <w:szCs w:val="24"/>
        </w:rPr>
        <w:t xml:space="preserve">. </w:t>
      </w:r>
      <w:r w:rsidR="00792AE0">
        <w:rPr>
          <w:rFonts w:asciiTheme="majorHAnsi" w:hAnsiTheme="majorHAnsi" w:cs="Times New Roman"/>
          <w:sz w:val="24"/>
          <w:szCs w:val="24"/>
        </w:rPr>
        <w:t>In terms of s</w:t>
      </w:r>
      <w:r w:rsidR="00243F16">
        <w:rPr>
          <w:rFonts w:asciiTheme="majorHAnsi" w:hAnsiTheme="majorHAnsi" w:cs="Times New Roman"/>
          <w:sz w:val="24"/>
          <w:szCs w:val="24"/>
        </w:rPr>
        <w:t>avings and refinancing bonds, the district has enough coverage to eliminate the debt service reserve fund if needed</w:t>
      </w:r>
      <w:r w:rsidR="00880648">
        <w:rPr>
          <w:rFonts w:asciiTheme="majorHAnsi" w:hAnsiTheme="majorHAnsi" w:cs="Times New Roman"/>
          <w:sz w:val="24"/>
          <w:szCs w:val="24"/>
        </w:rPr>
        <w:t xml:space="preserve"> which currently stands at $287,500</w:t>
      </w:r>
      <w:r w:rsidR="00243F16">
        <w:rPr>
          <w:rFonts w:asciiTheme="majorHAnsi" w:hAnsiTheme="majorHAnsi" w:cs="Times New Roman"/>
          <w:sz w:val="24"/>
          <w:szCs w:val="24"/>
        </w:rPr>
        <w:t xml:space="preserve">. </w:t>
      </w:r>
      <w:r w:rsidR="00792AE0">
        <w:rPr>
          <w:rFonts w:asciiTheme="majorHAnsi" w:hAnsiTheme="majorHAnsi" w:cs="Times New Roman"/>
          <w:sz w:val="24"/>
          <w:szCs w:val="24"/>
        </w:rPr>
        <w:t>Interest rates are at an all-time low, each maturity rate varies in interest rate per bond, the current targeted rate is 1.4 to 1.8% in all bonds. The first step to refinancing is to request for bids, collecting information on the district which would be a two-week proces</w:t>
      </w:r>
      <w:r w:rsidR="00A375AC">
        <w:rPr>
          <w:rFonts w:asciiTheme="majorHAnsi" w:hAnsiTheme="majorHAnsi" w:cs="Times New Roman"/>
          <w:sz w:val="24"/>
          <w:szCs w:val="24"/>
        </w:rPr>
        <w:t>s if the board wishes to do so, giving them a minimum three-week respons</w:t>
      </w:r>
      <w:r w:rsidR="00695FCD">
        <w:rPr>
          <w:rFonts w:asciiTheme="majorHAnsi" w:hAnsiTheme="majorHAnsi" w:cs="Times New Roman"/>
          <w:sz w:val="24"/>
          <w:szCs w:val="24"/>
        </w:rPr>
        <w:t xml:space="preserve">e time. If process is submitted, </w:t>
      </w:r>
      <w:r w:rsidR="00A375AC">
        <w:rPr>
          <w:rFonts w:asciiTheme="majorHAnsi" w:hAnsiTheme="majorHAnsi" w:cs="Times New Roman"/>
          <w:sz w:val="24"/>
          <w:szCs w:val="24"/>
        </w:rPr>
        <w:t>Christian would return to offer consultation and recommendation for the board.</w:t>
      </w:r>
      <w:r w:rsidR="00880648">
        <w:rPr>
          <w:rFonts w:asciiTheme="majorHAnsi" w:hAnsiTheme="majorHAnsi" w:cs="Times New Roman"/>
          <w:sz w:val="24"/>
          <w:szCs w:val="24"/>
        </w:rPr>
        <w:t xml:space="preserve"> Currently there is an outstanding amount of $2.7 million</w:t>
      </w:r>
      <w:r w:rsidR="00535949">
        <w:rPr>
          <w:rFonts w:asciiTheme="majorHAnsi" w:hAnsiTheme="majorHAnsi" w:cs="Times New Roman"/>
          <w:sz w:val="24"/>
          <w:szCs w:val="24"/>
        </w:rPr>
        <w:t xml:space="preserve"> maturing in 2022</w:t>
      </w:r>
      <w:r w:rsidR="00880648">
        <w:rPr>
          <w:rFonts w:asciiTheme="majorHAnsi" w:hAnsiTheme="majorHAnsi" w:cs="Times New Roman"/>
          <w:sz w:val="24"/>
          <w:szCs w:val="24"/>
        </w:rPr>
        <w:t>.</w:t>
      </w:r>
      <w:r w:rsidR="00A375AC">
        <w:rPr>
          <w:rFonts w:asciiTheme="majorHAnsi" w:hAnsiTheme="majorHAnsi" w:cs="Times New Roman"/>
          <w:sz w:val="24"/>
          <w:szCs w:val="24"/>
        </w:rPr>
        <w:t xml:space="preserve"> </w:t>
      </w:r>
      <w:r w:rsidR="00674F3B">
        <w:rPr>
          <w:rFonts w:asciiTheme="majorHAnsi" w:hAnsiTheme="majorHAnsi" w:cs="Times New Roman"/>
          <w:sz w:val="24"/>
          <w:szCs w:val="24"/>
        </w:rPr>
        <w:t xml:space="preserve">There would be no cost to the board with Zion’s bank if </w:t>
      </w:r>
      <w:r w:rsidR="00674F3B">
        <w:rPr>
          <w:rFonts w:asciiTheme="majorHAnsi" w:hAnsiTheme="majorHAnsi" w:cs="Times New Roman"/>
          <w:sz w:val="24"/>
          <w:szCs w:val="24"/>
        </w:rPr>
        <w:lastRenderedPageBreak/>
        <w:t xml:space="preserve">the process is started and not completed. The only costs that would emerge are legal fees at the discretion of the attorneys depending on legal documents if process is not completed. </w:t>
      </w:r>
      <w:r w:rsidR="00880648">
        <w:rPr>
          <w:rFonts w:asciiTheme="majorHAnsi" w:hAnsiTheme="majorHAnsi" w:cs="Times New Roman"/>
          <w:sz w:val="24"/>
          <w:szCs w:val="24"/>
        </w:rPr>
        <w:t xml:space="preserve">The commitment of refinancing would be done four to five weeks from the approval with sixty days to close. </w:t>
      </w:r>
    </w:p>
    <w:p w:rsidR="00A646E0" w:rsidRDefault="00A646E0" w:rsidP="00495812">
      <w:pPr>
        <w:ind w:left="0"/>
        <w:jc w:val="left"/>
        <w:rPr>
          <w:rFonts w:asciiTheme="majorHAnsi" w:hAnsiTheme="majorHAnsi" w:cs="Times New Roman"/>
          <w:sz w:val="24"/>
          <w:szCs w:val="24"/>
        </w:rPr>
      </w:pPr>
    </w:p>
    <w:p w:rsidR="004C50FA" w:rsidRDefault="00A646E0" w:rsidP="00495812">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w:t>
      </w:r>
      <w:r w:rsidR="00880648">
        <w:rPr>
          <w:rFonts w:asciiTheme="majorHAnsi" w:hAnsiTheme="majorHAnsi" w:cs="Times New Roman"/>
          <w:sz w:val="24"/>
          <w:szCs w:val="24"/>
        </w:rPr>
        <w:t xml:space="preserve">asked for a motion to approve Zion’s bank to pursue the </w:t>
      </w:r>
      <w:r w:rsidR="008812B5">
        <w:rPr>
          <w:rFonts w:asciiTheme="majorHAnsi" w:hAnsiTheme="majorHAnsi" w:cs="Times New Roman"/>
          <w:sz w:val="24"/>
          <w:szCs w:val="24"/>
        </w:rPr>
        <w:t>beginning paperwork</w:t>
      </w:r>
      <w:r w:rsidR="00880648">
        <w:rPr>
          <w:rFonts w:asciiTheme="majorHAnsi" w:hAnsiTheme="majorHAnsi" w:cs="Times New Roman"/>
          <w:sz w:val="24"/>
          <w:szCs w:val="24"/>
        </w:rPr>
        <w:t xml:space="preserve">, with the actual approval of the refinancing process to come at a later date. Robert Chambers motioned to approve the </w:t>
      </w:r>
      <w:r w:rsidR="008812B5">
        <w:rPr>
          <w:rFonts w:asciiTheme="majorHAnsi" w:hAnsiTheme="majorHAnsi" w:cs="Times New Roman"/>
          <w:sz w:val="24"/>
          <w:szCs w:val="24"/>
        </w:rPr>
        <w:t>pursuit of said project</w:t>
      </w:r>
      <w:r w:rsidR="00880648">
        <w:rPr>
          <w:rFonts w:asciiTheme="majorHAnsi" w:hAnsiTheme="majorHAnsi" w:cs="Times New Roman"/>
          <w:sz w:val="24"/>
          <w:szCs w:val="24"/>
        </w:rPr>
        <w:t xml:space="preserve">. Doug Hancey seconded the motion and it passed unanimously. </w:t>
      </w:r>
    </w:p>
    <w:p w:rsidR="00880648" w:rsidRDefault="00880648" w:rsidP="00495812">
      <w:pPr>
        <w:ind w:left="0"/>
        <w:jc w:val="left"/>
        <w:rPr>
          <w:rFonts w:asciiTheme="majorHAnsi" w:hAnsiTheme="majorHAnsi" w:cs="Times New Roman"/>
          <w:sz w:val="24"/>
          <w:szCs w:val="24"/>
        </w:rPr>
      </w:pPr>
    </w:p>
    <w:p w:rsidR="00D46051" w:rsidRDefault="00495812" w:rsidP="00B371A1">
      <w:pPr>
        <w:ind w:left="0"/>
        <w:jc w:val="left"/>
        <w:rPr>
          <w:rFonts w:asciiTheme="majorHAnsi" w:hAnsiTheme="majorHAnsi" w:cs="Times New Roman"/>
          <w:sz w:val="24"/>
          <w:szCs w:val="24"/>
        </w:rPr>
      </w:pPr>
      <w:r>
        <w:rPr>
          <w:rFonts w:asciiTheme="majorHAnsi" w:hAnsiTheme="majorHAnsi" w:cs="Times New Roman"/>
          <w:sz w:val="32"/>
          <w:szCs w:val="32"/>
          <w:u w:val="single"/>
        </w:rPr>
        <w:t>Washington School District</w:t>
      </w:r>
    </w:p>
    <w:p w:rsidR="004F2496" w:rsidRDefault="00036D3A" w:rsidP="00B371A1">
      <w:pPr>
        <w:ind w:left="0"/>
        <w:jc w:val="left"/>
        <w:rPr>
          <w:rFonts w:asciiTheme="majorHAnsi" w:hAnsiTheme="majorHAnsi" w:cs="Times New Roman"/>
          <w:sz w:val="24"/>
          <w:szCs w:val="24"/>
        </w:rPr>
      </w:pPr>
      <w:r>
        <w:rPr>
          <w:rFonts w:asciiTheme="majorHAnsi" w:hAnsiTheme="majorHAnsi" w:cs="Times New Roman"/>
          <w:sz w:val="24"/>
          <w:szCs w:val="24"/>
        </w:rPr>
        <w:t>N/A</w:t>
      </w:r>
    </w:p>
    <w:p w:rsidR="00036D3A" w:rsidRPr="005A4970" w:rsidRDefault="00036D3A"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Downtown District </w:t>
      </w:r>
    </w:p>
    <w:p w:rsidR="00495812" w:rsidRDefault="00036D3A"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The Mayor has proposed to purchase an old seminary building, which the board approved the pursuit </w:t>
      </w:r>
      <w:r w:rsidR="00290E7B">
        <w:rPr>
          <w:rFonts w:asciiTheme="majorHAnsi" w:hAnsiTheme="majorHAnsi" w:cs="Times New Roman"/>
          <w:sz w:val="24"/>
          <w:szCs w:val="24"/>
        </w:rPr>
        <w:t xml:space="preserve">of </w:t>
      </w:r>
      <w:r>
        <w:rPr>
          <w:rFonts w:asciiTheme="majorHAnsi" w:hAnsiTheme="majorHAnsi" w:cs="Times New Roman"/>
          <w:sz w:val="24"/>
          <w:szCs w:val="24"/>
        </w:rPr>
        <w:t xml:space="preserve">in a previous meeting. Richard Horner spoke to Richard Smith on purchasing the property, the proposal would be that upon purchasing said property for </w:t>
      </w:r>
      <w:r w:rsidR="00290E7B">
        <w:rPr>
          <w:rFonts w:asciiTheme="majorHAnsi" w:hAnsiTheme="majorHAnsi" w:cs="Times New Roman"/>
          <w:sz w:val="24"/>
          <w:szCs w:val="24"/>
        </w:rPr>
        <w:t>$275,000 to $300,000</w:t>
      </w:r>
      <w:r>
        <w:rPr>
          <w:rFonts w:asciiTheme="majorHAnsi" w:hAnsiTheme="majorHAnsi" w:cs="Times New Roman"/>
          <w:sz w:val="24"/>
          <w:szCs w:val="24"/>
        </w:rPr>
        <w:t xml:space="preserve"> the LDS Church would lease the building to the board </w:t>
      </w:r>
      <w:r w:rsidR="00290E7B">
        <w:rPr>
          <w:rFonts w:asciiTheme="majorHAnsi" w:hAnsiTheme="majorHAnsi" w:cs="Times New Roman"/>
          <w:sz w:val="24"/>
          <w:szCs w:val="24"/>
        </w:rPr>
        <w:t>for an estimate of $4,500. To begin the process</w:t>
      </w:r>
      <w:r w:rsidR="00695FCD">
        <w:rPr>
          <w:rFonts w:asciiTheme="majorHAnsi" w:hAnsiTheme="majorHAnsi" w:cs="Times New Roman"/>
          <w:sz w:val="24"/>
          <w:szCs w:val="24"/>
        </w:rPr>
        <w:t>,</w:t>
      </w:r>
      <w:r w:rsidR="00290E7B">
        <w:rPr>
          <w:rFonts w:asciiTheme="majorHAnsi" w:hAnsiTheme="majorHAnsi" w:cs="Times New Roman"/>
          <w:sz w:val="24"/>
          <w:szCs w:val="24"/>
        </w:rPr>
        <w:t xml:space="preserve"> an appraisal would be needed, and the LDS Church would in turn pay for half of the appraisal. Once appraised the URA would purchase the property and lease it back to the organization. This property would provide future parking as well as future negotiation power for the board in the revitalization of downtown structures. </w:t>
      </w:r>
    </w:p>
    <w:p w:rsidR="00290E7B" w:rsidRDefault="00290E7B" w:rsidP="00B371A1">
      <w:pPr>
        <w:ind w:left="0"/>
        <w:jc w:val="left"/>
        <w:rPr>
          <w:rFonts w:asciiTheme="majorHAnsi" w:hAnsiTheme="majorHAnsi" w:cs="Times New Roman"/>
          <w:sz w:val="24"/>
          <w:szCs w:val="24"/>
        </w:rPr>
      </w:pPr>
      <w:r>
        <w:rPr>
          <w:rFonts w:asciiTheme="majorHAnsi" w:hAnsiTheme="majorHAnsi" w:cs="Times New Roman"/>
          <w:sz w:val="24"/>
          <w:szCs w:val="24"/>
        </w:rPr>
        <w:t>Richard Horner entertained a motion to allow the Urban Renewal Agency to appraise and purchase building. Doug Hancey motioned to approve the appraisal of said property in pursuit of purchase and future project revenue. Joseph West seconded the motion and it passed unanimously.</w:t>
      </w:r>
    </w:p>
    <w:p w:rsidR="00B6613E" w:rsidRPr="005A4970" w:rsidRDefault="00B6613E" w:rsidP="00B371A1">
      <w:pPr>
        <w:ind w:left="0"/>
        <w:jc w:val="left"/>
        <w:rPr>
          <w:rFonts w:asciiTheme="majorHAnsi" w:hAnsiTheme="majorHAnsi" w:cs="Times New Roman"/>
          <w:sz w:val="20"/>
          <w:szCs w:val="20"/>
        </w:rPr>
      </w:pPr>
    </w:p>
    <w:p w:rsidR="00495812" w:rsidRDefault="00495812" w:rsidP="00B371A1">
      <w:pPr>
        <w:ind w:left="0"/>
        <w:jc w:val="left"/>
        <w:rPr>
          <w:rFonts w:asciiTheme="majorHAnsi" w:hAnsiTheme="majorHAnsi" w:cs="Times New Roman"/>
          <w:sz w:val="32"/>
          <w:szCs w:val="32"/>
          <w:u w:val="single"/>
        </w:rPr>
      </w:pPr>
      <w:r>
        <w:rPr>
          <w:rFonts w:asciiTheme="majorHAnsi" w:hAnsiTheme="majorHAnsi" w:cs="Times New Roman"/>
          <w:sz w:val="32"/>
          <w:szCs w:val="32"/>
          <w:u w:val="single"/>
        </w:rPr>
        <w:t xml:space="preserve">University Boulevard District </w:t>
      </w:r>
    </w:p>
    <w:p w:rsidR="00B6613E" w:rsidRDefault="00290E7B" w:rsidP="00B371A1">
      <w:pPr>
        <w:ind w:left="0"/>
        <w:jc w:val="left"/>
        <w:rPr>
          <w:rFonts w:asciiTheme="majorHAnsi" w:hAnsiTheme="majorHAnsi" w:cs="Times New Roman"/>
          <w:sz w:val="24"/>
          <w:szCs w:val="24"/>
        </w:rPr>
      </w:pPr>
      <w:r>
        <w:rPr>
          <w:rFonts w:asciiTheme="majorHAnsi" w:hAnsiTheme="majorHAnsi" w:cs="Times New Roman"/>
          <w:sz w:val="24"/>
          <w:szCs w:val="24"/>
        </w:rPr>
        <w:t xml:space="preserve">The main project </w:t>
      </w:r>
      <w:r w:rsidR="0075477C">
        <w:rPr>
          <w:rFonts w:asciiTheme="majorHAnsi" w:hAnsiTheme="majorHAnsi" w:cs="Times New Roman"/>
          <w:sz w:val="24"/>
          <w:szCs w:val="24"/>
        </w:rPr>
        <w:t xml:space="preserve">consists of roadway in the University Boulevard District, with plans to develop the road from two to four lanes. Sidewalks and pathways were discussed for future plans towards other city projects. </w:t>
      </w:r>
    </w:p>
    <w:p w:rsidR="00290E7B" w:rsidRDefault="00290E7B" w:rsidP="00B371A1">
      <w:pPr>
        <w:ind w:left="0"/>
        <w:jc w:val="left"/>
        <w:rPr>
          <w:rFonts w:asciiTheme="majorHAnsi" w:hAnsiTheme="majorHAnsi" w:cs="Times New Roman"/>
          <w:sz w:val="24"/>
          <w:szCs w:val="24"/>
        </w:rPr>
      </w:pPr>
    </w:p>
    <w:p w:rsidR="00290E7B" w:rsidRPr="005A4970" w:rsidRDefault="00290E7B" w:rsidP="00B371A1">
      <w:pPr>
        <w:ind w:left="0"/>
        <w:jc w:val="left"/>
        <w:rPr>
          <w:rFonts w:asciiTheme="majorHAnsi" w:hAnsiTheme="majorHAnsi" w:cs="Times New Roman"/>
          <w:sz w:val="20"/>
          <w:szCs w:val="20"/>
        </w:rPr>
      </w:pPr>
    </w:p>
    <w:p w:rsidR="00495812" w:rsidRDefault="00B6613E" w:rsidP="00B371A1">
      <w:pPr>
        <w:ind w:left="0"/>
        <w:jc w:val="left"/>
        <w:rPr>
          <w:rFonts w:asciiTheme="majorHAnsi" w:hAnsiTheme="majorHAnsi" w:cs="Times New Roman"/>
          <w:sz w:val="32"/>
          <w:szCs w:val="32"/>
          <w:u w:val="single"/>
        </w:rPr>
      </w:pPr>
      <w:r w:rsidRPr="00734D87">
        <w:rPr>
          <w:rFonts w:asciiTheme="majorHAnsi" w:hAnsiTheme="majorHAnsi" w:cs="Times New Roman"/>
          <w:sz w:val="32"/>
          <w:szCs w:val="32"/>
          <w:u w:val="single"/>
        </w:rPr>
        <w:t>North Interchange</w:t>
      </w:r>
      <w:r w:rsidR="00495812" w:rsidRPr="00734D87">
        <w:rPr>
          <w:rFonts w:asciiTheme="majorHAnsi" w:hAnsiTheme="majorHAnsi" w:cs="Times New Roman"/>
          <w:sz w:val="32"/>
          <w:szCs w:val="32"/>
          <w:u w:val="single"/>
        </w:rPr>
        <w:t xml:space="preserve"> District</w:t>
      </w:r>
      <w:r w:rsidR="00495812">
        <w:rPr>
          <w:rFonts w:asciiTheme="majorHAnsi" w:hAnsiTheme="majorHAnsi" w:cs="Times New Roman"/>
          <w:sz w:val="32"/>
          <w:szCs w:val="32"/>
          <w:u w:val="single"/>
        </w:rPr>
        <w:t xml:space="preserve"> </w:t>
      </w:r>
    </w:p>
    <w:p w:rsidR="007B5F8B" w:rsidRDefault="00243F16" w:rsidP="00AA00D8">
      <w:pPr>
        <w:ind w:left="0"/>
        <w:jc w:val="left"/>
        <w:rPr>
          <w:rFonts w:asciiTheme="majorHAnsi" w:hAnsiTheme="majorHAnsi" w:cs="Times New Roman"/>
          <w:sz w:val="24"/>
          <w:szCs w:val="24"/>
        </w:rPr>
      </w:pPr>
      <w:r>
        <w:rPr>
          <w:rFonts w:asciiTheme="majorHAnsi" w:hAnsiTheme="majorHAnsi" w:cs="Times New Roman"/>
          <w:sz w:val="24"/>
          <w:szCs w:val="24"/>
        </w:rPr>
        <w:t xml:space="preserve">Katie Cook called to set up the conference call with Christian Anderson, Ryan Armbruster and Nick Miller. </w:t>
      </w:r>
      <w:r w:rsidR="007B5F8B">
        <w:rPr>
          <w:rFonts w:asciiTheme="majorHAnsi" w:hAnsiTheme="majorHAnsi" w:cs="Times New Roman"/>
          <w:sz w:val="24"/>
          <w:szCs w:val="24"/>
        </w:rPr>
        <w:t>Ryan Armbruster presented to the board</w:t>
      </w:r>
      <w:r w:rsidR="00734EDB">
        <w:rPr>
          <w:rFonts w:asciiTheme="majorHAnsi" w:hAnsiTheme="majorHAnsi" w:cs="Times New Roman"/>
          <w:sz w:val="24"/>
          <w:szCs w:val="24"/>
        </w:rPr>
        <w:t>,</w:t>
      </w:r>
      <w:r w:rsidR="007B5F8B">
        <w:rPr>
          <w:rFonts w:asciiTheme="majorHAnsi" w:hAnsiTheme="majorHAnsi" w:cs="Times New Roman"/>
          <w:sz w:val="24"/>
          <w:szCs w:val="24"/>
        </w:rPr>
        <w:t xml:space="preserve"> Resolution </w:t>
      </w:r>
      <w:r w:rsidR="001D6DA0">
        <w:rPr>
          <w:rFonts w:asciiTheme="majorHAnsi" w:hAnsiTheme="majorHAnsi" w:cs="Times New Roman"/>
          <w:sz w:val="24"/>
          <w:szCs w:val="24"/>
        </w:rPr>
        <w:t xml:space="preserve">No. </w:t>
      </w:r>
      <w:r w:rsidR="007B5F8B">
        <w:rPr>
          <w:rFonts w:asciiTheme="majorHAnsi" w:hAnsiTheme="majorHAnsi" w:cs="Times New Roman"/>
          <w:sz w:val="24"/>
          <w:szCs w:val="24"/>
        </w:rPr>
        <w:t>2016-04 whi</w:t>
      </w:r>
      <w:r w:rsidR="00734EDB">
        <w:rPr>
          <w:rFonts w:asciiTheme="majorHAnsi" w:hAnsiTheme="majorHAnsi" w:cs="Times New Roman"/>
          <w:sz w:val="24"/>
          <w:szCs w:val="24"/>
        </w:rPr>
        <w:t>ch is attached in its entirety,</w:t>
      </w:r>
      <w:r w:rsidR="007B5F8B">
        <w:rPr>
          <w:rFonts w:asciiTheme="majorHAnsi" w:hAnsiTheme="majorHAnsi" w:cs="Times New Roman"/>
          <w:sz w:val="24"/>
          <w:szCs w:val="24"/>
        </w:rPr>
        <w:t xml:space="preserve"> in 30 days this has been worked on and is now prepared for approval. </w:t>
      </w:r>
    </w:p>
    <w:p w:rsidR="007B5F8B" w:rsidRDefault="00734EDB" w:rsidP="00AA00D8">
      <w:pPr>
        <w:ind w:left="0"/>
        <w:jc w:val="left"/>
        <w:rPr>
          <w:rFonts w:asciiTheme="majorHAnsi" w:hAnsiTheme="majorHAnsi" w:cs="Times New Roman"/>
          <w:sz w:val="24"/>
          <w:szCs w:val="24"/>
        </w:rPr>
      </w:pPr>
      <w:r>
        <w:rPr>
          <w:rFonts w:asciiTheme="majorHAnsi" w:hAnsiTheme="majorHAnsi" w:cs="Times New Roman"/>
          <w:sz w:val="24"/>
          <w:szCs w:val="24"/>
        </w:rPr>
        <w:t xml:space="preserve">The </w:t>
      </w:r>
      <w:r w:rsidR="007B5F8B">
        <w:rPr>
          <w:rFonts w:asciiTheme="majorHAnsi" w:hAnsiTheme="majorHAnsi" w:cs="Times New Roman"/>
          <w:sz w:val="24"/>
          <w:szCs w:val="24"/>
        </w:rPr>
        <w:t xml:space="preserve">Bond </w:t>
      </w:r>
      <w:r>
        <w:rPr>
          <w:rFonts w:asciiTheme="majorHAnsi" w:hAnsiTheme="majorHAnsi" w:cs="Times New Roman"/>
          <w:sz w:val="24"/>
          <w:szCs w:val="24"/>
        </w:rPr>
        <w:t>Purchase Agreement was presented, where the Board would enter into agreement with D.L. Evans Bank to purchase $3.5 million to finance said project in document. This agreement states the agency</w:t>
      </w:r>
      <w:r w:rsidR="00AD2055">
        <w:rPr>
          <w:rFonts w:asciiTheme="majorHAnsi" w:hAnsiTheme="majorHAnsi" w:cs="Times New Roman"/>
          <w:sz w:val="24"/>
          <w:szCs w:val="24"/>
        </w:rPr>
        <w:t>’s</w:t>
      </w:r>
      <w:r>
        <w:rPr>
          <w:rFonts w:asciiTheme="majorHAnsi" w:hAnsiTheme="majorHAnsi" w:cs="Times New Roman"/>
          <w:sz w:val="24"/>
          <w:szCs w:val="24"/>
        </w:rPr>
        <w:t xml:space="preserve"> agreement to repay the revenue proceeds North Interchange project as well as create a reserve fund amounting to $350,000 with D.L. Evans Bank. The agency would deposit $78,000 to the reserve fund in D.L. Evans Bank as requested. </w:t>
      </w:r>
    </w:p>
    <w:p w:rsidR="00AE7CC4" w:rsidRDefault="00AE7CC4" w:rsidP="00AA00D8">
      <w:pPr>
        <w:ind w:left="0"/>
        <w:jc w:val="left"/>
        <w:rPr>
          <w:rFonts w:asciiTheme="majorHAnsi" w:hAnsiTheme="majorHAnsi" w:cs="Times New Roman"/>
          <w:sz w:val="24"/>
          <w:szCs w:val="24"/>
        </w:rPr>
      </w:pPr>
    </w:p>
    <w:p w:rsidR="00734D87" w:rsidRDefault="001D6DA0" w:rsidP="00AA00D8">
      <w:pPr>
        <w:ind w:left="0"/>
        <w:jc w:val="left"/>
        <w:rPr>
          <w:rFonts w:asciiTheme="majorHAnsi" w:hAnsiTheme="majorHAnsi" w:cs="Times New Roman"/>
          <w:sz w:val="24"/>
          <w:szCs w:val="24"/>
        </w:rPr>
      </w:pPr>
      <w:r>
        <w:rPr>
          <w:rFonts w:asciiTheme="majorHAnsi" w:hAnsiTheme="majorHAnsi" w:cs="Times New Roman"/>
          <w:sz w:val="24"/>
          <w:szCs w:val="24"/>
        </w:rPr>
        <w:t>A provision was created</w:t>
      </w:r>
      <w:r w:rsidR="00AD2055">
        <w:rPr>
          <w:rFonts w:asciiTheme="majorHAnsi" w:hAnsiTheme="majorHAnsi" w:cs="Times New Roman"/>
          <w:sz w:val="24"/>
          <w:szCs w:val="24"/>
        </w:rPr>
        <w:t xml:space="preserve"> to release reserve fund if in two years the revenue allocation proceeds equal 1.5 times the maximum annual debt service scheduled. If reserve is released the remaining </w:t>
      </w:r>
      <w:r w:rsidR="00AD2055">
        <w:rPr>
          <w:rFonts w:asciiTheme="majorHAnsi" w:hAnsiTheme="majorHAnsi" w:cs="Times New Roman"/>
          <w:sz w:val="24"/>
          <w:szCs w:val="24"/>
        </w:rPr>
        <w:lastRenderedPageBreak/>
        <w:t xml:space="preserve">amount must be used to pay any capital cost or debt service on bonds. </w:t>
      </w:r>
      <w:r w:rsidR="00AE7CC4">
        <w:rPr>
          <w:rFonts w:asciiTheme="majorHAnsi" w:hAnsiTheme="majorHAnsi" w:cs="Times New Roman"/>
          <w:sz w:val="24"/>
          <w:szCs w:val="24"/>
        </w:rPr>
        <w:t xml:space="preserve">Nick Miller discussed the policies and agreements for the Bond Purchase. Plans were discussed for other projects in the near future. </w:t>
      </w:r>
      <w:r w:rsidR="00734D87">
        <w:rPr>
          <w:rFonts w:asciiTheme="majorHAnsi" w:hAnsiTheme="majorHAnsi" w:cs="Times New Roman"/>
          <w:sz w:val="24"/>
          <w:szCs w:val="24"/>
        </w:rPr>
        <w:t xml:space="preserve">Richard Horner </w:t>
      </w:r>
      <w:r w:rsidR="00D6771D">
        <w:rPr>
          <w:rFonts w:asciiTheme="majorHAnsi" w:hAnsiTheme="majorHAnsi" w:cs="Times New Roman"/>
          <w:sz w:val="24"/>
          <w:szCs w:val="24"/>
        </w:rPr>
        <w:t xml:space="preserve">asked for a </w:t>
      </w:r>
      <w:r w:rsidR="00734D87">
        <w:rPr>
          <w:rFonts w:asciiTheme="majorHAnsi" w:hAnsiTheme="majorHAnsi" w:cs="Times New Roman"/>
          <w:sz w:val="24"/>
          <w:szCs w:val="24"/>
        </w:rPr>
        <w:t>moti</w:t>
      </w:r>
      <w:r w:rsidR="00D6771D">
        <w:rPr>
          <w:rFonts w:asciiTheme="majorHAnsi" w:hAnsiTheme="majorHAnsi" w:cs="Times New Roman"/>
          <w:sz w:val="24"/>
          <w:szCs w:val="24"/>
        </w:rPr>
        <w:t>on t</w:t>
      </w:r>
      <w:r w:rsidR="00734D87">
        <w:rPr>
          <w:rFonts w:asciiTheme="majorHAnsi" w:hAnsiTheme="majorHAnsi" w:cs="Times New Roman"/>
          <w:sz w:val="24"/>
          <w:szCs w:val="24"/>
        </w:rPr>
        <w:t xml:space="preserve">o </w:t>
      </w:r>
      <w:r w:rsidR="00D6771D">
        <w:rPr>
          <w:rFonts w:asciiTheme="majorHAnsi" w:hAnsiTheme="majorHAnsi" w:cs="Times New Roman"/>
          <w:sz w:val="24"/>
          <w:szCs w:val="24"/>
        </w:rPr>
        <w:t>approve R</w:t>
      </w:r>
      <w:r w:rsidR="00734D87">
        <w:rPr>
          <w:rFonts w:asciiTheme="majorHAnsi" w:hAnsiTheme="majorHAnsi" w:cs="Times New Roman"/>
          <w:sz w:val="24"/>
          <w:szCs w:val="24"/>
        </w:rPr>
        <w:t xml:space="preserve">esolution </w:t>
      </w:r>
      <w:r w:rsidR="00D6771D">
        <w:rPr>
          <w:rFonts w:asciiTheme="majorHAnsi" w:hAnsiTheme="majorHAnsi" w:cs="Times New Roman"/>
          <w:sz w:val="24"/>
          <w:szCs w:val="24"/>
        </w:rPr>
        <w:t xml:space="preserve">No. </w:t>
      </w:r>
      <w:r w:rsidR="00734D87">
        <w:rPr>
          <w:rFonts w:asciiTheme="majorHAnsi" w:hAnsiTheme="majorHAnsi" w:cs="Times New Roman"/>
          <w:sz w:val="24"/>
          <w:szCs w:val="24"/>
        </w:rPr>
        <w:t xml:space="preserve">2016-04 included in its entirety. Joseph West motioned </w:t>
      </w:r>
      <w:r w:rsidR="00D6771D">
        <w:rPr>
          <w:rFonts w:asciiTheme="majorHAnsi" w:hAnsiTheme="majorHAnsi" w:cs="Times New Roman"/>
          <w:sz w:val="24"/>
          <w:szCs w:val="24"/>
        </w:rPr>
        <w:t>to approve R</w:t>
      </w:r>
      <w:r w:rsidR="00734D87">
        <w:rPr>
          <w:rFonts w:asciiTheme="majorHAnsi" w:hAnsiTheme="majorHAnsi" w:cs="Times New Roman"/>
          <w:sz w:val="24"/>
          <w:szCs w:val="24"/>
        </w:rPr>
        <w:t>esolution</w:t>
      </w:r>
      <w:r w:rsidR="00D6771D">
        <w:rPr>
          <w:rFonts w:asciiTheme="majorHAnsi" w:hAnsiTheme="majorHAnsi" w:cs="Times New Roman"/>
          <w:sz w:val="24"/>
          <w:szCs w:val="24"/>
        </w:rPr>
        <w:t xml:space="preserve"> No.</w:t>
      </w:r>
      <w:r w:rsidR="00734D87">
        <w:rPr>
          <w:rFonts w:asciiTheme="majorHAnsi" w:hAnsiTheme="majorHAnsi" w:cs="Times New Roman"/>
          <w:sz w:val="24"/>
          <w:szCs w:val="24"/>
        </w:rPr>
        <w:t xml:space="preserve"> 2016-04 for the Bond Purchase Agreement of $3.5 million to finance construction and other projects in the city. Doug Hancey seconded the motion and it passed unanimously.</w:t>
      </w:r>
    </w:p>
    <w:p w:rsidR="008C3CE5" w:rsidRDefault="008C3CE5" w:rsidP="00AA00D8">
      <w:pPr>
        <w:ind w:left="0"/>
        <w:jc w:val="left"/>
        <w:rPr>
          <w:rFonts w:asciiTheme="majorHAnsi" w:hAnsiTheme="majorHAnsi" w:cs="Times New Roman"/>
          <w:sz w:val="24"/>
          <w:szCs w:val="24"/>
        </w:rPr>
      </w:pPr>
    </w:p>
    <w:p w:rsidR="008C3CE5" w:rsidRDefault="008C3CE5" w:rsidP="00AA00D8">
      <w:pPr>
        <w:ind w:left="0"/>
        <w:jc w:val="left"/>
        <w:rPr>
          <w:rFonts w:asciiTheme="majorHAnsi" w:hAnsiTheme="majorHAnsi" w:cs="Times New Roman"/>
          <w:sz w:val="24"/>
          <w:szCs w:val="24"/>
        </w:rPr>
      </w:pPr>
      <w:r>
        <w:rPr>
          <w:rFonts w:asciiTheme="majorHAnsi" w:hAnsiTheme="majorHAnsi" w:cs="Times New Roman"/>
          <w:sz w:val="24"/>
          <w:szCs w:val="24"/>
        </w:rPr>
        <w:t xml:space="preserve">Richard Horner </w:t>
      </w:r>
      <w:r w:rsidR="000F78DD">
        <w:rPr>
          <w:rFonts w:asciiTheme="majorHAnsi" w:hAnsiTheme="majorHAnsi" w:cs="Times New Roman"/>
          <w:sz w:val="24"/>
          <w:szCs w:val="24"/>
        </w:rPr>
        <w:t>read</w:t>
      </w:r>
      <w:r>
        <w:rPr>
          <w:rFonts w:asciiTheme="majorHAnsi" w:hAnsiTheme="majorHAnsi" w:cs="Times New Roman"/>
          <w:sz w:val="24"/>
          <w:szCs w:val="24"/>
        </w:rPr>
        <w:t xml:space="preserve"> the Inter-Fund transf</w:t>
      </w:r>
      <w:r w:rsidR="001D6DA0">
        <w:rPr>
          <w:rFonts w:asciiTheme="majorHAnsi" w:hAnsiTheme="majorHAnsi" w:cs="Times New Roman"/>
          <w:sz w:val="24"/>
          <w:szCs w:val="24"/>
        </w:rPr>
        <w:t>er, R</w:t>
      </w:r>
      <w:r>
        <w:rPr>
          <w:rFonts w:asciiTheme="majorHAnsi" w:hAnsiTheme="majorHAnsi" w:cs="Times New Roman"/>
          <w:sz w:val="24"/>
          <w:szCs w:val="24"/>
        </w:rPr>
        <w:t xml:space="preserve">esolution </w:t>
      </w:r>
      <w:r w:rsidR="001D6DA0">
        <w:rPr>
          <w:rFonts w:asciiTheme="majorHAnsi" w:hAnsiTheme="majorHAnsi" w:cs="Times New Roman"/>
          <w:sz w:val="24"/>
          <w:szCs w:val="24"/>
        </w:rPr>
        <w:t xml:space="preserve">No. </w:t>
      </w:r>
      <w:r>
        <w:rPr>
          <w:rFonts w:asciiTheme="majorHAnsi" w:hAnsiTheme="majorHAnsi" w:cs="Times New Roman"/>
          <w:sz w:val="24"/>
          <w:szCs w:val="24"/>
        </w:rPr>
        <w:t xml:space="preserve">2016-05 which can be found as an attachment in the meeting minutes. </w:t>
      </w:r>
      <w:r w:rsidR="000F78DD">
        <w:rPr>
          <w:rFonts w:asciiTheme="majorHAnsi" w:hAnsiTheme="majorHAnsi" w:cs="Times New Roman"/>
          <w:sz w:val="24"/>
          <w:szCs w:val="24"/>
        </w:rPr>
        <w:t>Authorizing the board to transfer funds from the University Boulevard Project to the North Interchange District to the maximum amount of $80,000. Expecting payments to be paid in full by the fiscal year 2019 with an interest rate of 3%.</w:t>
      </w:r>
      <w:r w:rsidR="00D6771D">
        <w:rPr>
          <w:rFonts w:asciiTheme="majorHAnsi" w:hAnsiTheme="majorHAnsi" w:cs="Times New Roman"/>
          <w:sz w:val="24"/>
          <w:szCs w:val="24"/>
        </w:rPr>
        <w:t xml:space="preserve"> Richard Horner asked for a motion to approve Resolution No. 2016-05 included in its entirety. Brad Wolfe motioned to approve </w:t>
      </w:r>
      <w:r w:rsidR="00B64218">
        <w:rPr>
          <w:rFonts w:asciiTheme="majorHAnsi" w:hAnsiTheme="majorHAnsi" w:cs="Times New Roman"/>
          <w:sz w:val="24"/>
          <w:szCs w:val="24"/>
        </w:rPr>
        <w:t>Resolution</w:t>
      </w:r>
      <w:r w:rsidR="00D6771D">
        <w:rPr>
          <w:rFonts w:asciiTheme="majorHAnsi" w:hAnsiTheme="majorHAnsi" w:cs="Times New Roman"/>
          <w:sz w:val="24"/>
          <w:szCs w:val="24"/>
        </w:rPr>
        <w:t xml:space="preserve"> No. 2016-04 for the transfer of $80,000 from the University Fund to the North Interchange District. Joseph West seconded the motion and it passed unanimously.</w:t>
      </w:r>
    </w:p>
    <w:p w:rsidR="008C3CE5" w:rsidRDefault="008C3CE5" w:rsidP="00AA00D8">
      <w:pPr>
        <w:ind w:left="0"/>
        <w:jc w:val="left"/>
        <w:rPr>
          <w:rFonts w:asciiTheme="majorHAnsi" w:hAnsiTheme="majorHAnsi" w:cs="Times New Roman"/>
          <w:sz w:val="24"/>
          <w:szCs w:val="24"/>
        </w:rPr>
      </w:pPr>
    </w:p>
    <w:p w:rsidR="007B5F8B" w:rsidRDefault="007B5F8B" w:rsidP="00AA00D8">
      <w:pPr>
        <w:ind w:left="0"/>
        <w:jc w:val="left"/>
        <w:rPr>
          <w:rFonts w:asciiTheme="majorHAnsi" w:hAnsiTheme="majorHAnsi" w:cs="Times New Roman"/>
          <w:sz w:val="24"/>
          <w:szCs w:val="24"/>
        </w:rPr>
      </w:pPr>
    </w:p>
    <w:p w:rsidR="00401229" w:rsidRPr="00C02095" w:rsidRDefault="0053694F" w:rsidP="00401229">
      <w:pPr>
        <w:ind w:left="0"/>
        <w:jc w:val="left"/>
        <w:rPr>
          <w:rFonts w:asciiTheme="majorHAnsi" w:hAnsiTheme="majorHAnsi"/>
          <w:sz w:val="32"/>
          <w:szCs w:val="32"/>
          <w:u w:val="single"/>
        </w:rPr>
      </w:pPr>
      <w:r>
        <w:rPr>
          <w:rFonts w:asciiTheme="majorHAnsi" w:hAnsiTheme="majorHAnsi"/>
          <w:sz w:val="32"/>
          <w:szCs w:val="32"/>
          <w:u w:val="single"/>
        </w:rPr>
        <w:t xml:space="preserve">Next Meeting Date and </w:t>
      </w:r>
      <w:r w:rsidR="00401229" w:rsidRPr="00C02095">
        <w:rPr>
          <w:rFonts w:asciiTheme="majorHAnsi" w:hAnsiTheme="majorHAnsi"/>
          <w:sz w:val="32"/>
          <w:szCs w:val="32"/>
          <w:u w:val="single"/>
        </w:rPr>
        <w:t xml:space="preserve">Adjournment </w:t>
      </w:r>
    </w:p>
    <w:p w:rsidR="009C37EE" w:rsidRDefault="009C37EE" w:rsidP="00401229">
      <w:pPr>
        <w:ind w:left="0"/>
        <w:jc w:val="left"/>
        <w:rPr>
          <w:rFonts w:asciiTheme="majorHAnsi" w:hAnsiTheme="majorHAnsi"/>
          <w:sz w:val="24"/>
          <w:szCs w:val="24"/>
        </w:rPr>
      </w:pPr>
      <w:r>
        <w:rPr>
          <w:rFonts w:asciiTheme="majorHAnsi" w:hAnsiTheme="majorHAnsi"/>
          <w:sz w:val="24"/>
          <w:szCs w:val="24"/>
        </w:rPr>
        <w:t xml:space="preserve">The </w:t>
      </w:r>
      <w:r w:rsidR="00CD74F4">
        <w:rPr>
          <w:rFonts w:asciiTheme="majorHAnsi" w:hAnsiTheme="majorHAnsi"/>
          <w:sz w:val="24"/>
          <w:szCs w:val="24"/>
        </w:rPr>
        <w:t xml:space="preserve">time and date for the </w:t>
      </w:r>
      <w:r>
        <w:rPr>
          <w:rFonts w:asciiTheme="majorHAnsi" w:hAnsiTheme="majorHAnsi"/>
          <w:sz w:val="24"/>
          <w:szCs w:val="24"/>
        </w:rPr>
        <w:t xml:space="preserve">next meeting </w:t>
      </w:r>
      <w:r w:rsidR="00CD74F4">
        <w:rPr>
          <w:rFonts w:asciiTheme="majorHAnsi" w:hAnsiTheme="majorHAnsi"/>
          <w:sz w:val="24"/>
          <w:szCs w:val="24"/>
        </w:rPr>
        <w:t>has not been decided.</w:t>
      </w:r>
    </w:p>
    <w:p w:rsidR="003835D8" w:rsidRDefault="003835D8" w:rsidP="00401229">
      <w:pPr>
        <w:ind w:left="0"/>
        <w:jc w:val="left"/>
        <w:rPr>
          <w:rFonts w:asciiTheme="majorHAnsi" w:hAnsiTheme="majorHAnsi"/>
          <w:sz w:val="24"/>
          <w:szCs w:val="24"/>
        </w:rPr>
      </w:pPr>
    </w:p>
    <w:p w:rsidR="003835D8" w:rsidRDefault="003835D8" w:rsidP="003835D8">
      <w:pPr>
        <w:ind w:left="0"/>
        <w:jc w:val="left"/>
        <w:rPr>
          <w:rFonts w:asciiTheme="majorHAnsi" w:hAnsiTheme="majorHAnsi"/>
          <w:sz w:val="24"/>
          <w:szCs w:val="24"/>
        </w:rPr>
      </w:pPr>
      <w:r>
        <w:rPr>
          <w:rFonts w:asciiTheme="majorHAnsi" w:hAnsiTheme="majorHAnsi"/>
          <w:sz w:val="24"/>
          <w:szCs w:val="24"/>
        </w:rPr>
        <w:t>The</w:t>
      </w:r>
      <w:r w:rsidR="003205AA">
        <w:rPr>
          <w:rFonts w:asciiTheme="majorHAnsi" w:hAnsiTheme="majorHAnsi"/>
          <w:sz w:val="24"/>
          <w:szCs w:val="24"/>
        </w:rPr>
        <w:t xml:space="preserve"> meeting was adjourned about 1:45</w:t>
      </w:r>
      <w:r>
        <w:rPr>
          <w:rFonts w:asciiTheme="majorHAnsi" w:hAnsiTheme="majorHAnsi"/>
          <w:sz w:val="24"/>
          <w:szCs w:val="24"/>
        </w:rPr>
        <w:t xml:space="preserve">. </w:t>
      </w:r>
    </w:p>
    <w:p w:rsidR="003835D8" w:rsidRDefault="003835D8" w:rsidP="00401229">
      <w:pPr>
        <w:ind w:left="0"/>
        <w:jc w:val="left"/>
        <w:rPr>
          <w:rFonts w:asciiTheme="majorHAnsi" w:hAnsiTheme="majorHAnsi"/>
          <w:sz w:val="24"/>
          <w:szCs w:val="24"/>
        </w:rPr>
      </w:pPr>
    </w:p>
    <w:p w:rsidR="00C00AC5" w:rsidRDefault="00CD74F4" w:rsidP="00401229">
      <w:pPr>
        <w:ind w:left="0"/>
        <w:jc w:val="left"/>
        <w:rPr>
          <w:rFonts w:asciiTheme="majorHAnsi" w:hAnsiTheme="majorHAnsi"/>
          <w:sz w:val="24"/>
          <w:szCs w:val="24"/>
        </w:rPr>
      </w:pPr>
      <w:r>
        <w:rPr>
          <w:rFonts w:asciiTheme="majorHAnsi" w:hAnsiTheme="majorHAnsi"/>
          <w:sz w:val="24"/>
          <w:szCs w:val="24"/>
        </w:rPr>
        <w:t>Minutes submitted by:  Florencia Lambert</w:t>
      </w:r>
    </w:p>
    <w:p w:rsidR="00C00AC5" w:rsidRPr="00BA3ABA" w:rsidRDefault="00C00AC5" w:rsidP="00401229">
      <w:pPr>
        <w:ind w:left="0"/>
        <w:jc w:val="left"/>
        <w:rPr>
          <w:rFonts w:asciiTheme="majorHAnsi" w:hAnsiTheme="majorHAnsi"/>
          <w:sz w:val="24"/>
          <w:szCs w:val="24"/>
        </w:rPr>
      </w:pPr>
      <w:r w:rsidRPr="00BA3ABA">
        <w:rPr>
          <w:rFonts w:asciiTheme="majorHAnsi" w:hAnsiTheme="majorHAnsi"/>
          <w:sz w:val="24"/>
          <w:szCs w:val="24"/>
        </w:rPr>
        <w:t xml:space="preserve">Approved by:   </w:t>
      </w:r>
      <w:r w:rsidR="00B04163" w:rsidRPr="00BA3ABA">
        <w:rPr>
          <w:rFonts w:asciiTheme="majorHAnsi" w:hAnsiTheme="majorHAnsi"/>
          <w:sz w:val="24"/>
          <w:szCs w:val="24"/>
        </w:rPr>
        <w:t xml:space="preserve">Board on </w:t>
      </w:r>
      <w:r w:rsidR="00D66139">
        <w:rPr>
          <w:rFonts w:asciiTheme="majorHAnsi" w:hAnsiTheme="majorHAnsi"/>
          <w:sz w:val="24"/>
          <w:szCs w:val="24"/>
        </w:rPr>
        <w:t>______________</w:t>
      </w:r>
    </w:p>
    <w:p w:rsidR="005A4970" w:rsidRDefault="005A4970" w:rsidP="00401229">
      <w:pPr>
        <w:ind w:left="0"/>
        <w:jc w:val="left"/>
        <w:rPr>
          <w:rFonts w:asciiTheme="majorHAnsi" w:hAnsiTheme="majorHAnsi"/>
          <w:sz w:val="24"/>
          <w:szCs w:val="24"/>
        </w:rPr>
      </w:pPr>
    </w:p>
    <w:p w:rsidR="00C00AC5" w:rsidRPr="00463C8C" w:rsidRDefault="00C81FF9" w:rsidP="00401229">
      <w:pPr>
        <w:ind w:left="0"/>
        <w:jc w:val="left"/>
        <w:rPr>
          <w:rFonts w:asciiTheme="majorHAnsi" w:hAnsiTheme="majorHAnsi"/>
          <w:sz w:val="24"/>
          <w:szCs w:val="24"/>
        </w:rPr>
      </w:pPr>
      <w:r>
        <w:rPr>
          <w:rFonts w:asciiTheme="majorHAnsi" w:hAnsiTheme="majorHAnsi"/>
          <w:sz w:val="24"/>
          <w:szCs w:val="24"/>
        </w:rPr>
        <w:t>X</w:t>
      </w:r>
      <w:r w:rsidR="00C00AC5">
        <w:rPr>
          <w:rFonts w:asciiTheme="majorHAnsi" w:hAnsiTheme="majorHAnsi"/>
          <w:sz w:val="24"/>
          <w:szCs w:val="24"/>
        </w:rPr>
        <w:t>____________________________________________</w:t>
      </w:r>
    </w:p>
    <w:sectPr w:rsidR="00C00AC5" w:rsidRPr="00463C8C" w:rsidSect="0031530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006" w:rsidRDefault="008E2006" w:rsidP="00605C7A">
      <w:r>
        <w:separator/>
      </w:r>
    </w:p>
  </w:endnote>
  <w:endnote w:type="continuationSeparator" w:id="0">
    <w:p w:rsidR="008E2006" w:rsidRDefault="008E2006" w:rsidP="0060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006" w:rsidRDefault="008E2006" w:rsidP="00605C7A">
      <w:r>
        <w:separator/>
      </w:r>
    </w:p>
  </w:footnote>
  <w:footnote w:type="continuationSeparator" w:id="0">
    <w:p w:rsidR="008E2006" w:rsidRDefault="008E2006" w:rsidP="0060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6FED"/>
    <w:multiLevelType w:val="hybridMultilevel"/>
    <w:tmpl w:val="455A01D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1E35228"/>
    <w:multiLevelType w:val="hybridMultilevel"/>
    <w:tmpl w:val="1110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7EA"/>
    <w:multiLevelType w:val="hybridMultilevel"/>
    <w:tmpl w:val="685E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C2241"/>
    <w:multiLevelType w:val="hybridMultilevel"/>
    <w:tmpl w:val="C630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07D24"/>
    <w:multiLevelType w:val="hybridMultilevel"/>
    <w:tmpl w:val="617E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61660"/>
    <w:multiLevelType w:val="hybridMultilevel"/>
    <w:tmpl w:val="203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29"/>
    <w:rsid w:val="000114E3"/>
    <w:rsid w:val="000135B2"/>
    <w:rsid w:val="000162A4"/>
    <w:rsid w:val="000326EE"/>
    <w:rsid w:val="0003588B"/>
    <w:rsid w:val="00036D3A"/>
    <w:rsid w:val="00040409"/>
    <w:rsid w:val="00045F80"/>
    <w:rsid w:val="0004625D"/>
    <w:rsid w:val="0005093B"/>
    <w:rsid w:val="00053971"/>
    <w:rsid w:val="00073A2F"/>
    <w:rsid w:val="00082313"/>
    <w:rsid w:val="000A7576"/>
    <w:rsid w:val="000A7E4C"/>
    <w:rsid w:val="000B0B5F"/>
    <w:rsid w:val="000B254B"/>
    <w:rsid w:val="000C17FC"/>
    <w:rsid w:val="000C2398"/>
    <w:rsid w:val="000C50B2"/>
    <w:rsid w:val="000E008B"/>
    <w:rsid w:val="000E1AD3"/>
    <w:rsid w:val="000E65A7"/>
    <w:rsid w:val="000F1365"/>
    <w:rsid w:val="000F78DD"/>
    <w:rsid w:val="001079BD"/>
    <w:rsid w:val="00125576"/>
    <w:rsid w:val="0016630F"/>
    <w:rsid w:val="00177684"/>
    <w:rsid w:val="001A096C"/>
    <w:rsid w:val="001A1022"/>
    <w:rsid w:val="001A26CF"/>
    <w:rsid w:val="001A51F2"/>
    <w:rsid w:val="001C35F1"/>
    <w:rsid w:val="001C5D8E"/>
    <w:rsid w:val="001D6DA0"/>
    <w:rsid w:val="001E2BCD"/>
    <w:rsid w:val="001F4752"/>
    <w:rsid w:val="00211552"/>
    <w:rsid w:val="002133C9"/>
    <w:rsid w:val="00214183"/>
    <w:rsid w:val="00243F16"/>
    <w:rsid w:val="00261BE7"/>
    <w:rsid w:val="0027110B"/>
    <w:rsid w:val="002810A2"/>
    <w:rsid w:val="002837A4"/>
    <w:rsid w:val="00284515"/>
    <w:rsid w:val="002870F3"/>
    <w:rsid w:val="00290E7B"/>
    <w:rsid w:val="002926D6"/>
    <w:rsid w:val="002A78D0"/>
    <w:rsid w:val="002B771C"/>
    <w:rsid w:val="002C34D3"/>
    <w:rsid w:val="002F54DE"/>
    <w:rsid w:val="002F752C"/>
    <w:rsid w:val="00303F3B"/>
    <w:rsid w:val="003103DE"/>
    <w:rsid w:val="00315304"/>
    <w:rsid w:val="003205AA"/>
    <w:rsid w:val="0032395F"/>
    <w:rsid w:val="003241A2"/>
    <w:rsid w:val="00334E06"/>
    <w:rsid w:val="0034575C"/>
    <w:rsid w:val="003533B0"/>
    <w:rsid w:val="003648CF"/>
    <w:rsid w:val="00372351"/>
    <w:rsid w:val="003835D8"/>
    <w:rsid w:val="00394615"/>
    <w:rsid w:val="003965AF"/>
    <w:rsid w:val="003C45F2"/>
    <w:rsid w:val="003D1D03"/>
    <w:rsid w:val="003E16A4"/>
    <w:rsid w:val="003E3165"/>
    <w:rsid w:val="00401229"/>
    <w:rsid w:val="00401307"/>
    <w:rsid w:val="00401BC4"/>
    <w:rsid w:val="00401C38"/>
    <w:rsid w:val="004158F4"/>
    <w:rsid w:val="004160D2"/>
    <w:rsid w:val="00416C05"/>
    <w:rsid w:val="0042639A"/>
    <w:rsid w:val="004421F3"/>
    <w:rsid w:val="00442510"/>
    <w:rsid w:val="004443EC"/>
    <w:rsid w:val="00461C01"/>
    <w:rsid w:val="00461F42"/>
    <w:rsid w:val="00462A44"/>
    <w:rsid w:val="0046777E"/>
    <w:rsid w:val="00476CF6"/>
    <w:rsid w:val="00482143"/>
    <w:rsid w:val="00482303"/>
    <w:rsid w:val="00484607"/>
    <w:rsid w:val="00492BE8"/>
    <w:rsid w:val="00495812"/>
    <w:rsid w:val="00497601"/>
    <w:rsid w:val="004A482B"/>
    <w:rsid w:val="004A5113"/>
    <w:rsid w:val="004A62FE"/>
    <w:rsid w:val="004C50FA"/>
    <w:rsid w:val="004C7084"/>
    <w:rsid w:val="004E34ED"/>
    <w:rsid w:val="004F2496"/>
    <w:rsid w:val="004F548C"/>
    <w:rsid w:val="004F7DBF"/>
    <w:rsid w:val="00535949"/>
    <w:rsid w:val="0053694F"/>
    <w:rsid w:val="00540090"/>
    <w:rsid w:val="00540672"/>
    <w:rsid w:val="00545C28"/>
    <w:rsid w:val="00551427"/>
    <w:rsid w:val="005675D9"/>
    <w:rsid w:val="005758B6"/>
    <w:rsid w:val="005815D1"/>
    <w:rsid w:val="00597089"/>
    <w:rsid w:val="005A4970"/>
    <w:rsid w:val="005B61BE"/>
    <w:rsid w:val="005C6DBE"/>
    <w:rsid w:val="005C751E"/>
    <w:rsid w:val="005D6CC8"/>
    <w:rsid w:val="005E1295"/>
    <w:rsid w:val="005E3D50"/>
    <w:rsid w:val="005E7AF0"/>
    <w:rsid w:val="00605C7A"/>
    <w:rsid w:val="0061393C"/>
    <w:rsid w:val="006212A0"/>
    <w:rsid w:val="006369FD"/>
    <w:rsid w:val="00660182"/>
    <w:rsid w:val="00663264"/>
    <w:rsid w:val="00663EC5"/>
    <w:rsid w:val="00674F3B"/>
    <w:rsid w:val="00695FCD"/>
    <w:rsid w:val="006D06AB"/>
    <w:rsid w:val="006D1F19"/>
    <w:rsid w:val="006D3A85"/>
    <w:rsid w:val="006E16D9"/>
    <w:rsid w:val="0070072B"/>
    <w:rsid w:val="007021C0"/>
    <w:rsid w:val="00713290"/>
    <w:rsid w:val="00716B40"/>
    <w:rsid w:val="00717A65"/>
    <w:rsid w:val="007239F0"/>
    <w:rsid w:val="0073164D"/>
    <w:rsid w:val="00732976"/>
    <w:rsid w:val="0073314E"/>
    <w:rsid w:val="00734D87"/>
    <w:rsid w:val="00734EDB"/>
    <w:rsid w:val="00751833"/>
    <w:rsid w:val="0075477C"/>
    <w:rsid w:val="007607D0"/>
    <w:rsid w:val="00767E72"/>
    <w:rsid w:val="00787698"/>
    <w:rsid w:val="00792AE0"/>
    <w:rsid w:val="007A0188"/>
    <w:rsid w:val="007A6DD0"/>
    <w:rsid w:val="007B5F8B"/>
    <w:rsid w:val="007D2B79"/>
    <w:rsid w:val="007D42AE"/>
    <w:rsid w:val="007D53AD"/>
    <w:rsid w:val="007E1853"/>
    <w:rsid w:val="007E552B"/>
    <w:rsid w:val="00822772"/>
    <w:rsid w:val="0083217D"/>
    <w:rsid w:val="00856AE1"/>
    <w:rsid w:val="00864912"/>
    <w:rsid w:val="00870487"/>
    <w:rsid w:val="00880648"/>
    <w:rsid w:val="008812B5"/>
    <w:rsid w:val="00894C3D"/>
    <w:rsid w:val="008A4291"/>
    <w:rsid w:val="008B7989"/>
    <w:rsid w:val="008C3CE5"/>
    <w:rsid w:val="008D33F2"/>
    <w:rsid w:val="008D62D4"/>
    <w:rsid w:val="008E0DDB"/>
    <w:rsid w:val="008E2006"/>
    <w:rsid w:val="008F615A"/>
    <w:rsid w:val="008F6D51"/>
    <w:rsid w:val="008F6E9F"/>
    <w:rsid w:val="00900629"/>
    <w:rsid w:val="00901114"/>
    <w:rsid w:val="0090625F"/>
    <w:rsid w:val="009122AE"/>
    <w:rsid w:val="009163E8"/>
    <w:rsid w:val="0091715B"/>
    <w:rsid w:val="00921F4B"/>
    <w:rsid w:val="009236F7"/>
    <w:rsid w:val="00924026"/>
    <w:rsid w:val="00927121"/>
    <w:rsid w:val="00931B8B"/>
    <w:rsid w:val="00943E04"/>
    <w:rsid w:val="00950966"/>
    <w:rsid w:val="00957120"/>
    <w:rsid w:val="0096403F"/>
    <w:rsid w:val="00964A84"/>
    <w:rsid w:val="009653E9"/>
    <w:rsid w:val="00975F20"/>
    <w:rsid w:val="009766FC"/>
    <w:rsid w:val="00983AB5"/>
    <w:rsid w:val="00996B97"/>
    <w:rsid w:val="009A7B4A"/>
    <w:rsid w:val="009B1D6C"/>
    <w:rsid w:val="009B26A6"/>
    <w:rsid w:val="009C37EE"/>
    <w:rsid w:val="009C7DE6"/>
    <w:rsid w:val="009D0DA0"/>
    <w:rsid w:val="009D3D08"/>
    <w:rsid w:val="009E53A2"/>
    <w:rsid w:val="009E668C"/>
    <w:rsid w:val="009E7727"/>
    <w:rsid w:val="00A105C4"/>
    <w:rsid w:val="00A23DA2"/>
    <w:rsid w:val="00A375AC"/>
    <w:rsid w:val="00A4094D"/>
    <w:rsid w:val="00A43991"/>
    <w:rsid w:val="00A46AE7"/>
    <w:rsid w:val="00A54015"/>
    <w:rsid w:val="00A6146D"/>
    <w:rsid w:val="00A646E0"/>
    <w:rsid w:val="00A9230C"/>
    <w:rsid w:val="00A93F20"/>
    <w:rsid w:val="00A9471C"/>
    <w:rsid w:val="00AA00D8"/>
    <w:rsid w:val="00AA4FEE"/>
    <w:rsid w:val="00AB04A3"/>
    <w:rsid w:val="00AB2699"/>
    <w:rsid w:val="00AC2B5C"/>
    <w:rsid w:val="00AC4601"/>
    <w:rsid w:val="00AD2055"/>
    <w:rsid w:val="00AD5547"/>
    <w:rsid w:val="00AD5B6E"/>
    <w:rsid w:val="00AE7CC4"/>
    <w:rsid w:val="00AE7E75"/>
    <w:rsid w:val="00AF1771"/>
    <w:rsid w:val="00B04163"/>
    <w:rsid w:val="00B10BCA"/>
    <w:rsid w:val="00B15AC6"/>
    <w:rsid w:val="00B22C60"/>
    <w:rsid w:val="00B371A1"/>
    <w:rsid w:val="00B47322"/>
    <w:rsid w:val="00B5029D"/>
    <w:rsid w:val="00B50C9F"/>
    <w:rsid w:val="00B64218"/>
    <w:rsid w:val="00B6613E"/>
    <w:rsid w:val="00B6641A"/>
    <w:rsid w:val="00B66639"/>
    <w:rsid w:val="00B936CD"/>
    <w:rsid w:val="00B9583A"/>
    <w:rsid w:val="00B95ACB"/>
    <w:rsid w:val="00B972FC"/>
    <w:rsid w:val="00BA0B73"/>
    <w:rsid w:val="00BA3ABA"/>
    <w:rsid w:val="00BE12B7"/>
    <w:rsid w:val="00BE22AC"/>
    <w:rsid w:val="00BE4016"/>
    <w:rsid w:val="00BE69BD"/>
    <w:rsid w:val="00C00AC5"/>
    <w:rsid w:val="00C05B6A"/>
    <w:rsid w:val="00C14817"/>
    <w:rsid w:val="00C263C7"/>
    <w:rsid w:val="00C31AE3"/>
    <w:rsid w:val="00C530D1"/>
    <w:rsid w:val="00C55F42"/>
    <w:rsid w:val="00C6205E"/>
    <w:rsid w:val="00C80C13"/>
    <w:rsid w:val="00C81FF9"/>
    <w:rsid w:val="00C94129"/>
    <w:rsid w:val="00C94EE4"/>
    <w:rsid w:val="00CA1217"/>
    <w:rsid w:val="00CA281D"/>
    <w:rsid w:val="00CA2FF8"/>
    <w:rsid w:val="00CA3BE4"/>
    <w:rsid w:val="00CA4025"/>
    <w:rsid w:val="00CB14DE"/>
    <w:rsid w:val="00CC1019"/>
    <w:rsid w:val="00CC73EB"/>
    <w:rsid w:val="00CD159B"/>
    <w:rsid w:val="00CD5020"/>
    <w:rsid w:val="00CD5024"/>
    <w:rsid w:val="00CD74F4"/>
    <w:rsid w:val="00CE7E11"/>
    <w:rsid w:val="00D036A6"/>
    <w:rsid w:val="00D071F8"/>
    <w:rsid w:val="00D12439"/>
    <w:rsid w:val="00D248C1"/>
    <w:rsid w:val="00D26E8E"/>
    <w:rsid w:val="00D276C8"/>
    <w:rsid w:val="00D361F3"/>
    <w:rsid w:val="00D3669A"/>
    <w:rsid w:val="00D46051"/>
    <w:rsid w:val="00D46BE0"/>
    <w:rsid w:val="00D521F6"/>
    <w:rsid w:val="00D65937"/>
    <w:rsid w:val="00D66139"/>
    <w:rsid w:val="00D6771D"/>
    <w:rsid w:val="00D71E65"/>
    <w:rsid w:val="00D73A2E"/>
    <w:rsid w:val="00D752F6"/>
    <w:rsid w:val="00D81904"/>
    <w:rsid w:val="00D87505"/>
    <w:rsid w:val="00D92FFC"/>
    <w:rsid w:val="00DC0E44"/>
    <w:rsid w:val="00DC7544"/>
    <w:rsid w:val="00DD2EA1"/>
    <w:rsid w:val="00DD45DA"/>
    <w:rsid w:val="00DE6106"/>
    <w:rsid w:val="00DE6FB9"/>
    <w:rsid w:val="00DF1E6E"/>
    <w:rsid w:val="00E00BDC"/>
    <w:rsid w:val="00E12E45"/>
    <w:rsid w:val="00E216FC"/>
    <w:rsid w:val="00E24799"/>
    <w:rsid w:val="00E24CC4"/>
    <w:rsid w:val="00E30E93"/>
    <w:rsid w:val="00E3133D"/>
    <w:rsid w:val="00E347D4"/>
    <w:rsid w:val="00E45114"/>
    <w:rsid w:val="00E4616F"/>
    <w:rsid w:val="00E50D9E"/>
    <w:rsid w:val="00E56E2C"/>
    <w:rsid w:val="00E57695"/>
    <w:rsid w:val="00E67DEA"/>
    <w:rsid w:val="00E76897"/>
    <w:rsid w:val="00E91141"/>
    <w:rsid w:val="00EA2EDF"/>
    <w:rsid w:val="00EA7E5D"/>
    <w:rsid w:val="00EB7351"/>
    <w:rsid w:val="00EC4CCE"/>
    <w:rsid w:val="00ED120A"/>
    <w:rsid w:val="00ED1584"/>
    <w:rsid w:val="00ED462C"/>
    <w:rsid w:val="00EE2210"/>
    <w:rsid w:val="00EE2268"/>
    <w:rsid w:val="00EE45CF"/>
    <w:rsid w:val="00EF2B3A"/>
    <w:rsid w:val="00F2047C"/>
    <w:rsid w:val="00F24989"/>
    <w:rsid w:val="00F36ED4"/>
    <w:rsid w:val="00F42104"/>
    <w:rsid w:val="00F4799D"/>
    <w:rsid w:val="00F51E03"/>
    <w:rsid w:val="00F81E11"/>
    <w:rsid w:val="00F853B8"/>
    <w:rsid w:val="00F95FDE"/>
    <w:rsid w:val="00FA07BF"/>
    <w:rsid w:val="00FA0C81"/>
    <w:rsid w:val="00FA2F96"/>
    <w:rsid w:val="00FC32B1"/>
    <w:rsid w:val="00FE0A7B"/>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6B57"/>
  <w15:docId w15:val="{4D035A25-9FE8-4AB1-BBD6-5184F08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229"/>
    <w:pPr>
      <w:spacing w:after="0" w:line="240" w:lineRule="auto"/>
      <w:ind w:left="720"/>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F20"/>
    <w:pPr>
      <w:contextualSpacing/>
    </w:pPr>
  </w:style>
  <w:style w:type="paragraph" w:styleId="BalloonText">
    <w:name w:val="Balloon Text"/>
    <w:basedOn w:val="Normal"/>
    <w:link w:val="BalloonTextChar"/>
    <w:uiPriority w:val="99"/>
    <w:semiHidden/>
    <w:unhideWhenUsed/>
    <w:rsid w:val="00B04163"/>
    <w:rPr>
      <w:rFonts w:ascii="Tahoma" w:hAnsi="Tahoma" w:cs="Tahoma"/>
      <w:sz w:val="16"/>
      <w:szCs w:val="16"/>
    </w:rPr>
  </w:style>
  <w:style w:type="character" w:customStyle="1" w:styleId="BalloonTextChar">
    <w:name w:val="Balloon Text Char"/>
    <w:basedOn w:val="DefaultParagraphFont"/>
    <w:link w:val="BalloonText"/>
    <w:uiPriority w:val="99"/>
    <w:semiHidden/>
    <w:rsid w:val="00B04163"/>
    <w:rPr>
      <w:rFonts w:ascii="Tahoma" w:hAnsi="Tahoma" w:cs="Tahoma"/>
      <w:sz w:val="16"/>
      <w:szCs w:val="16"/>
    </w:rPr>
  </w:style>
  <w:style w:type="paragraph" w:styleId="Revision">
    <w:name w:val="Revision"/>
    <w:hidden/>
    <w:uiPriority w:val="99"/>
    <w:semiHidden/>
    <w:rsid w:val="0090625F"/>
    <w:pPr>
      <w:spacing w:after="0" w:line="240" w:lineRule="auto"/>
    </w:pPr>
  </w:style>
  <w:style w:type="paragraph" w:styleId="Header">
    <w:name w:val="header"/>
    <w:basedOn w:val="Normal"/>
    <w:link w:val="HeaderChar"/>
    <w:uiPriority w:val="99"/>
    <w:semiHidden/>
    <w:unhideWhenUsed/>
    <w:rsid w:val="00605C7A"/>
    <w:pPr>
      <w:tabs>
        <w:tab w:val="center" w:pos="4680"/>
        <w:tab w:val="right" w:pos="9360"/>
      </w:tabs>
    </w:pPr>
  </w:style>
  <w:style w:type="character" w:customStyle="1" w:styleId="HeaderChar">
    <w:name w:val="Header Char"/>
    <w:basedOn w:val="DefaultParagraphFont"/>
    <w:link w:val="Header"/>
    <w:uiPriority w:val="99"/>
    <w:semiHidden/>
    <w:rsid w:val="00605C7A"/>
  </w:style>
  <w:style w:type="paragraph" w:styleId="Footer">
    <w:name w:val="footer"/>
    <w:basedOn w:val="Normal"/>
    <w:link w:val="FooterChar"/>
    <w:uiPriority w:val="99"/>
    <w:semiHidden/>
    <w:unhideWhenUsed/>
    <w:rsid w:val="00605C7A"/>
    <w:pPr>
      <w:tabs>
        <w:tab w:val="center" w:pos="4680"/>
        <w:tab w:val="right" w:pos="9360"/>
      </w:tabs>
    </w:pPr>
  </w:style>
  <w:style w:type="character" w:customStyle="1" w:styleId="FooterChar">
    <w:name w:val="Footer Char"/>
    <w:basedOn w:val="DefaultParagraphFont"/>
    <w:link w:val="Footer"/>
    <w:uiPriority w:val="99"/>
    <w:semiHidden/>
    <w:rsid w:val="00605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6115">
      <w:bodyDiv w:val="1"/>
      <w:marLeft w:val="0"/>
      <w:marRight w:val="0"/>
      <w:marTop w:val="0"/>
      <w:marBottom w:val="0"/>
      <w:divBdr>
        <w:top w:val="none" w:sz="0" w:space="0" w:color="auto"/>
        <w:left w:val="none" w:sz="0" w:space="0" w:color="auto"/>
        <w:bottom w:val="none" w:sz="0" w:space="0" w:color="auto"/>
        <w:right w:val="none" w:sz="0" w:space="0" w:color="auto"/>
      </w:divBdr>
    </w:div>
    <w:div w:id="21122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Noel Larson</dc:creator>
  <cp:lastModifiedBy>Florencia Lambert</cp:lastModifiedBy>
  <cp:revision>15</cp:revision>
  <cp:lastPrinted>2016-03-16T16:52:00Z</cp:lastPrinted>
  <dcterms:created xsi:type="dcterms:W3CDTF">2016-08-11T16:25:00Z</dcterms:created>
  <dcterms:modified xsi:type="dcterms:W3CDTF">2016-08-24T19:17:00Z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1789238674</vt:i4>
  </property>
</Properties>
</file>